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7E57" w:rsidRPr="008B40C8" w:rsidRDefault="00447E57" w:rsidP="00D2250E">
      <w:pPr>
        <w:spacing w:after="0" w:line="240" w:lineRule="auto"/>
        <w:ind w:right="3805"/>
        <w:jc w:val="center"/>
        <w:rPr>
          <w:rFonts w:ascii="Times New Roman" w:hAnsi="Times New Roman"/>
          <w:b/>
          <w:sz w:val="24"/>
          <w:szCs w:val="24"/>
          <w:lang w:eastAsia="tr-TR"/>
        </w:rPr>
      </w:pPr>
      <w:r w:rsidRPr="008B40C8">
        <w:rPr>
          <w:rFonts w:ascii="Times New Roman" w:hAnsi="Times New Roman"/>
          <w:b/>
          <w:sz w:val="24"/>
          <w:szCs w:val="24"/>
          <w:lang w:eastAsia="tr-TR"/>
        </w:rPr>
        <w:t>T.C.</w:t>
      </w:r>
    </w:p>
    <w:p w:rsidR="00447E57" w:rsidRPr="008B40C8" w:rsidRDefault="00D2250E" w:rsidP="00D2250E">
      <w:pPr>
        <w:spacing w:after="0" w:line="240" w:lineRule="auto"/>
        <w:ind w:right="-76"/>
        <w:rPr>
          <w:rFonts w:ascii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  <w:lang w:eastAsia="tr-TR"/>
        </w:rPr>
        <w:t xml:space="preserve">                                                              </w:t>
      </w:r>
      <w:r w:rsidR="002A0BBE">
        <w:rPr>
          <w:rFonts w:ascii="Times New Roman" w:hAnsi="Times New Roman"/>
          <w:b/>
          <w:sz w:val="24"/>
          <w:szCs w:val="24"/>
          <w:lang w:eastAsia="tr-TR"/>
        </w:rPr>
        <w:t>MİLLİ EĞİTİM BAKANLIĞI</w:t>
      </w:r>
    </w:p>
    <w:p w:rsidR="00447E57" w:rsidRPr="008B40C8" w:rsidRDefault="00D2250E" w:rsidP="00D2250E">
      <w:pPr>
        <w:spacing w:after="0" w:line="240" w:lineRule="auto"/>
        <w:ind w:right="-76"/>
        <w:rPr>
          <w:rFonts w:ascii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  <w:lang w:eastAsia="tr-TR"/>
        </w:rPr>
        <w:t xml:space="preserve">                                       </w:t>
      </w:r>
      <w:r w:rsidR="00447E57" w:rsidRPr="008B40C8">
        <w:rPr>
          <w:rFonts w:ascii="Times New Roman" w:hAnsi="Times New Roman"/>
          <w:b/>
          <w:sz w:val="24"/>
          <w:szCs w:val="24"/>
          <w:lang w:eastAsia="tr-TR"/>
        </w:rPr>
        <w:t>Öğretmen Yetiştirme ve Geliştirime Genel Müdürlüğü</w:t>
      </w:r>
    </w:p>
    <w:p w:rsidR="00447E57" w:rsidRPr="00556081" w:rsidRDefault="00447E57" w:rsidP="00D2250E">
      <w:pPr>
        <w:spacing w:after="0" w:line="240" w:lineRule="auto"/>
        <w:ind w:right="-76"/>
        <w:rPr>
          <w:rFonts w:ascii="Times New Roman" w:hAnsi="Times New Roman"/>
          <w:b/>
          <w:sz w:val="14"/>
          <w:szCs w:val="14"/>
          <w:lang w:eastAsia="tr-TR"/>
        </w:rPr>
      </w:pPr>
    </w:p>
    <w:p w:rsidR="00447E57" w:rsidRPr="008B40C8" w:rsidRDefault="00D2250E" w:rsidP="00D2250E">
      <w:pPr>
        <w:spacing w:after="0" w:line="240" w:lineRule="auto"/>
        <w:ind w:right="-76"/>
        <w:rPr>
          <w:rFonts w:ascii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  <w:lang w:eastAsia="tr-TR"/>
        </w:rPr>
        <w:t xml:space="preserve">                                                              </w:t>
      </w:r>
      <w:r w:rsidR="00447E57" w:rsidRPr="008B40C8">
        <w:rPr>
          <w:rFonts w:ascii="Times New Roman" w:hAnsi="Times New Roman"/>
          <w:b/>
          <w:sz w:val="24"/>
          <w:szCs w:val="24"/>
          <w:lang w:eastAsia="tr-TR"/>
        </w:rPr>
        <w:t>Mesleki Gelişim Programı</w:t>
      </w:r>
    </w:p>
    <w:p w:rsidR="00447E57" w:rsidRPr="00556081" w:rsidRDefault="00447E57" w:rsidP="001C32BC">
      <w:pPr>
        <w:spacing w:after="0" w:line="240" w:lineRule="auto"/>
        <w:ind w:right="-76"/>
        <w:jc w:val="center"/>
        <w:rPr>
          <w:rFonts w:ascii="Times New Roman" w:hAnsi="Times New Roman"/>
          <w:b/>
          <w:sz w:val="12"/>
          <w:szCs w:val="12"/>
          <w:lang w:eastAsia="tr-TR"/>
        </w:rPr>
      </w:pPr>
    </w:p>
    <w:tbl>
      <w:tblPr>
        <w:tblW w:w="9780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18"/>
        <w:gridCol w:w="3260"/>
        <w:gridCol w:w="3402"/>
      </w:tblGrid>
      <w:tr w:rsidR="00447E57" w:rsidRPr="008B40C8" w:rsidTr="00FF5A52">
        <w:trPr>
          <w:cantSplit/>
          <w:trHeight w:val="480"/>
          <w:tblHeader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7E57" w:rsidRPr="008B40C8" w:rsidRDefault="00447E57" w:rsidP="001C3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6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8B40C8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ALAN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7E57" w:rsidRPr="008B40C8" w:rsidRDefault="00447E57" w:rsidP="001C3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6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8B40C8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ALT ALAN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7E57" w:rsidRPr="008B40C8" w:rsidRDefault="00447E57" w:rsidP="001C3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6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8B40C8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KODU</w:t>
            </w:r>
          </w:p>
        </w:tc>
      </w:tr>
      <w:tr w:rsidR="00447E57" w:rsidRPr="008B40C8" w:rsidTr="00FF5A52">
        <w:trPr>
          <w:cantSplit/>
          <w:trHeight w:val="460"/>
          <w:tblHeader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7E57" w:rsidRPr="008B40C8" w:rsidRDefault="00D53ED5" w:rsidP="001C32BC">
            <w:pPr>
              <w:spacing w:after="0" w:line="240" w:lineRule="auto"/>
              <w:ind w:right="-76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Öğretmen Eğitimleri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7E57" w:rsidRPr="008B40C8" w:rsidRDefault="00D53ED5" w:rsidP="001C32BC">
            <w:pPr>
              <w:spacing w:after="0" w:line="240" w:lineRule="auto"/>
              <w:ind w:right="-76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Özel Alan Eğitimleri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7E57" w:rsidRPr="008B40C8" w:rsidRDefault="00630E16" w:rsidP="00630E16">
            <w:pPr>
              <w:spacing w:after="0" w:line="240" w:lineRule="auto"/>
              <w:ind w:right="-76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630E16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2.02.06.02.112</w:t>
            </w:r>
          </w:p>
        </w:tc>
      </w:tr>
    </w:tbl>
    <w:p w:rsidR="005A1BD0" w:rsidRPr="007C1181" w:rsidRDefault="005A1BD0" w:rsidP="001C32BC">
      <w:pPr>
        <w:pStyle w:val="ListeParagraf"/>
        <w:spacing w:after="0" w:line="240" w:lineRule="auto"/>
        <w:ind w:right="3754" w:hanging="436"/>
        <w:jc w:val="both"/>
        <w:rPr>
          <w:rFonts w:ascii="Times New Roman" w:hAnsi="Times New Roman"/>
          <w:b/>
          <w:sz w:val="14"/>
          <w:szCs w:val="14"/>
        </w:rPr>
      </w:pPr>
    </w:p>
    <w:p w:rsidR="0070321F" w:rsidRDefault="0070321F" w:rsidP="001C32BC">
      <w:pPr>
        <w:pStyle w:val="ListeParagraf"/>
        <w:spacing w:after="0" w:line="240" w:lineRule="auto"/>
        <w:ind w:left="644" w:right="3754"/>
        <w:jc w:val="both"/>
        <w:rPr>
          <w:rFonts w:ascii="Times New Roman" w:hAnsi="Times New Roman"/>
          <w:b/>
          <w:sz w:val="24"/>
          <w:szCs w:val="24"/>
        </w:rPr>
      </w:pPr>
    </w:p>
    <w:p w:rsidR="005A1BD0" w:rsidRPr="008B40C8" w:rsidRDefault="004C6F5B" w:rsidP="001C32BC">
      <w:pPr>
        <w:pStyle w:val="ListeParagraf"/>
        <w:numPr>
          <w:ilvl w:val="0"/>
          <w:numId w:val="3"/>
        </w:numPr>
        <w:spacing w:after="0" w:line="240" w:lineRule="auto"/>
        <w:ind w:right="3754"/>
        <w:jc w:val="both"/>
        <w:rPr>
          <w:rFonts w:ascii="Times New Roman" w:hAnsi="Times New Roman"/>
          <w:b/>
          <w:sz w:val="24"/>
          <w:szCs w:val="24"/>
        </w:rPr>
      </w:pPr>
      <w:r w:rsidRPr="008B40C8">
        <w:rPr>
          <w:rFonts w:ascii="Times New Roman" w:hAnsi="Times New Roman"/>
          <w:b/>
          <w:sz w:val="24"/>
          <w:szCs w:val="24"/>
        </w:rPr>
        <w:t>ETKİNLİĞİN ADI</w:t>
      </w:r>
      <w:r w:rsidR="00A25DCC" w:rsidRPr="008B40C8">
        <w:rPr>
          <w:rFonts w:ascii="Times New Roman" w:hAnsi="Times New Roman"/>
          <w:b/>
          <w:sz w:val="24"/>
          <w:szCs w:val="24"/>
        </w:rPr>
        <w:t xml:space="preserve"> </w:t>
      </w:r>
    </w:p>
    <w:p w:rsidR="006C2037" w:rsidRDefault="004F7158" w:rsidP="001C32BC">
      <w:pPr>
        <w:tabs>
          <w:tab w:val="left" w:pos="540"/>
        </w:tabs>
        <w:spacing w:after="0" w:line="240" w:lineRule="auto"/>
        <w:ind w:left="644" w:right="375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Fransızca</w:t>
      </w:r>
      <w:r w:rsidR="00D82896">
        <w:rPr>
          <w:rFonts w:ascii="Times New Roman" w:eastAsia="Times New Roman" w:hAnsi="Times New Roman"/>
          <w:sz w:val="24"/>
          <w:szCs w:val="24"/>
          <w:lang w:eastAsia="tr-TR"/>
        </w:rPr>
        <w:t xml:space="preserve"> Dil Becerile</w:t>
      </w:r>
      <w:r w:rsidR="0097231C">
        <w:rPr>
          <w:rFonts w:ascii="Times New Roman" w:eastAsia="Times New Roman" w:hAnsi="Times New Roman"/>
          <w:sz w:val="24"/>
          <w:szCs w:val="24"/>
          <w:lang w:eastAsia="tr-TR"/>
        </w:rPr>
        <w:t xml:space="preserve">rinin Geliştirilmesi Semineri </w:t>
      </w:r>
    </w:p>
    <w:p w:rsidR="00FF5A52" w:rsidRPr="008B40C8" w:rsidRDefault="00FF5A52" w:rsidP="001C32BC">
      <w:pPr>
        <w:tabs>
          <w:tab w:val="left" w:pos="540"/>
        </w:tabs>
        <w:spacing w:after="0" w:line="240" w:lineRule="auto"/>
        <w:ind w:left="644" w:right="375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4C6F5B" w:rsidRPr="008B40C8" w:rsidRDefault="0070321F" w:rsidP="001C32BC">
      <w:pPr>
        <w:pStyle w:val="ListeParagraf"/>
        <w:numPr>
          <w:ilvl w:val="0"/>
          <w:numId w:val="3"/>
        </w:numPr>
        <w:tabs>
          <w:tab w:val="left" w:pos="540"/>
        </w:tabs>
        <w:spacing w:after="0" w:line="240" w:lineRule="auto"/>
        <w:ind w:right="375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4C6F5B" w:rsidRPr="008B40C8">
        <w:rPr>
          <w:rFonts w:ascii="Times New Roman" w:hAnsi="Times New Roman"/>
          <w:b/>
          <w:sz w:val="24"/>
          <w:szCs w:val="24"/>
        </w:rPr>
        <w:t>ETKİNLİĞİN AMA</w:t>
      </w:r>
      <w:r w:rsidR="001A6E5A" w:rsidRPr="008B40C8">
        <w:rPr>
          <w:rFonts w:ascii="Times New Roman" w:hAnsi="Times New Roman"/>
          <w:b/>
          <w:sz w:val="24"/>
          <w:szCs w:val="24"/>
        </w:rPr>
        <w:t xml:space="preserve">CI </w:t>
      </w:r>
    </w:p>
    <w:p w:rsidR="00A06320" w:rsidRDefault="003E43C8" w:rsidP="001C32BC">
      <w:pPr>
        <w:spacing w:after="0" w:line="240" w:lineRule="auto"/>
        <w:ind w:left="567" w:right="375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Bu faaliyet; </w:t>
      </w:r>
      <w:r w:rsidR="0081646D" w:rsidRPr="0081646D">
        <w:rPr>
          <w:rFonts w:ascii="Times New Roman" w:eastAsia="Times New Roman" w:hAnsi="Times New Roman"/>
          <w:sz w:val="24"/>
          <w:szCs w:val="24"/>
          <w:lang w:eastAsia="tr-TR"/>
        </w:rPr>
        <w:t xml:space="preserve">Bakanlığımıza bağlı okul ve kurumlarda görev yapmakta olan öğretmenlerimizden yurt dışında görevlendirilecek </w:t>
      </w:r>
      <w:r w:rsidR="0081646D">
        <w:rPr>
          <w:rFonts w:ascii="Times New Roman" w:eastAsia="Times New Roman" w:hAnsi="Times New Roman"/>
          <w:sz w:val="24"/>
          <w:szCs w:val="24"/>
          <w:lang w:eastAsia="tr-TR"/>
        </w:rPr>
        <w:t xml:space="preserve">olan </w:t>
      </w:r>
      <w:r w:rsidR="0081646D" w:rsidRPr="0081646D">
        <w:rPr>
          <w:rFonts w:ascii="Times New Roman" w:eastAsia="Times New Roman" w:hAnsi="Times New Roman"/>
          <w:sz w:val="24"/>
          <w:szCs w:val="24"/>
          <w:lang w:eastAsia="tr-TR"/>
        </w:rPr>
        <w:t>öğretmenlerimizin Fransızca</w:t>
      </w:r>
      <w:r w:rsidR="00F422EB" w:rsidRPr="00A06320">
        <w:rPr>
          <w:rFonts w:ascii="Times New Roman" w:eastAsia="Times New Roman" w:hAnsi="Times New Roman"/>
          <w:sz w:val="24"/>
          <w:szCs w:val="24"/>
          <w:lang w:eastAsia="tr-TR"/>
        </w:rPr>
        <w:t>”</w:t>
      </w:r>
      <w:r w:rsidR="001D16BC" w:rsidRPr="00A06320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0B4FCC" w:rsidRPr="00A06320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konusunda bilgi ve becerilerini artırmak </w:t>
      </w:r>
      <w:r w:rsidR="000B4FCC" w:rsidRPr="00A06320">
        <w:rPr>
          <w:rFonts w:ascii="Times New Roman" w:eastAsia="Times New Roman" w:hAnsi="Times New Roman"/>
          <w:sz w:val="24"/>
          <w:szCs w:val="24"/>
          <w:lang w:eastAsia="tr-TR"/>
        </w:rPr>
        <w:t>amacıyla düzenlenmiştir.</w:t>
      </w:r>
      <w:r w:rsidR="004F2270" w:rsidRPr="00A06320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</w:p>
    <w:p w:rsidR="009E67EC" w:rsidRPr="00A06320" w:rsidRDefault="00A06320" w:rsidP="001C32BC">
      <w:pPr>
        <w:spacing w:after="0" w:line="240" w:lineRule="auto"/>
        <w:ind w:right="375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           </w:t>
      </w:r>
      <w:r w:rsidR="004F2270" w:rsidRPr="00A06320">
        <w:rPr>
          <w:rFonts w:ascii="Times New Roman" w:eastAsia="Times New Roman" w:hAnsi="Times New Roman"/>
          <w:sz w:val="24"/>
          <w:szCs w:val="24"/>
          <w:lang w:eastAsia="tr-TR"/>
        </w:rPr>
        <w:t>Bu faaliyete katılan her katılımcı aşağıda belirtilen konularda bilgi edinir.</w:t>
      </w:r>
      <w:r w:rsidR="009E67EC" w:rsidRPr="00A06320">
        <w:rPr>
          <w:rFonts w:ascii="Times New Roman" w:eastAsia="Times New Roman" w:hAnsi="Times New Roman"/>
          <w:sz w:val="24"/>
          <w:szCs w:val="24"/>
          <w:lang w:eastAsia="tr-TR"/>
        </w:rPr>
        <w:t xml:space="preserve">         </w:t>
      </w:r>
    </w:p>
    <w:p w:rsidR="00A957F6" w:rsidRPr="00A957F6" w:rsidRDefault="002059DB" w:rsidP="001C32BC">
      <w:pPr>
        <w:pStyle w:val="ListeParagraf"/>
        <w:numPr>
          <w:ilvl w:val="0"/>
          <w:numId w:val="4"/>
        </w:numPr>
        <w:spacing w:after="0" w:line="240" w:lineRule="auto"/>
        <w:ind w:left="993" w:right="3754" w:hanging="426"/>
        <w:jc w:val="both"/>
        <w:rPr>
          <w:rFonts w:ascii="Times New Roman" w:hAnsi="Times New Roman"/>
          <w:bCs/>
          <w:sz w:val="24"/>
          <w:szCs w:val="24"/>
        </w:rPr>
      </w:pPr>
      <w:r w:rsidRPr="00692BA0">
        <w:rPr>
          <w:rFonts w:ascii="Times New Roman" w:hAnsi="Times New Roman"/>
          <w:sz w:val="24"/>
          <w:szCs w:val="24"/>
        </w:rPr>
        <w:t xml:space="preserve">Kendini, ailesini ve çevresindekileri tanıtır. </w:t>
      </w:r>
    </w:p>
    <w:p w:rsidR="002059DB" w:rsidRPr="002059DB" w:rsidRDefault="002059DB" w:rsidP="001C32BC">
      <w:pPr>
        <w:pStyle w:val="ListeParagraf"/>
        <w:numPr>
          <w:ilvl w:val="0"/>
          <w:numId w:val="4"/>
        </w:numPr>
        <w:spacing w:after="0" w:line="240" w:lineRule="auto"/>
        <w:ind w:left="993" w:right="3754" w:hanging="426"/>
        <w:jc w:val="both"/>
        <w:rPr>
          <w:rFonts w:ascii="Times New Roman" w:hAnsi="Times New Roman"/>
          <w:bCs/>
          <w:sz w:val="24"/>
          <w:szCs w:val="24"/>
        </w:rPr>
      </w:pPr>
      <w:r w:rsidRPr="00692BA0">
        <w:rPr>
          <w:rFonts w:ascii="Times New Roman" w:hAnsi="Times New Roman"/>
          <w:sz w:val="24"/>
          <w:szCs w:val="24"/>
        </w:rPr>
        <w:t>Genel kalıplaşmış ifadeleri ve deyimleri kullanır</w:t>
      </w:r>
      <w:r>
        <w:rPr>
          <w:rFonts w:ascii="Times New Roman" w:hAnsi="Times New Roman"/>
          <w:sz w:val="24"/>
          <w:szCs w:val="24"/>
        </w:rPr>
        <w:t>.</w:t>
      </w:r>
    </w:p>
    <w:p w:rsidR="002059DB" w:rsidRPr="002059DB" w:rsidRDefault="002059DB" w:rsidP="001C32BC">
      <w:pPr>
        <w:pStyle w:val="ListeParagraf"/>
        <w:numPr>
          <w:ilvl w:val="0"/>
          <w:numId w:val="4"/>
        </w:numPr>
        <w:spacing w:after="0" w:line="240" w:lineRule="auto"/>
        <w:ind w:left="993" w:right="3754" w:hanging="426"/>
        <w:jc w:val="both"/>
        <w:rPr>
          <w:rFonts w:ascii="Times New Roman" w:hAnsi="Times New Roman"/>
          <w:bCs/>
          <w:sz w:val="24"/>
          <w:szCs w:val="24"/>
        </w:rPr>
      </w:pPr>
      <w:r w:rsidRPr="00692BA0">
        <w:rPr>
          <w:rFonts w:ascii="Times New Roman" w:hAnsi="Times New Roman"/>
          <w:sz w:val="24"/>
          <w:szCs w:val="24"/>
        </w:rPr>
        <w:t>İhtiyaç duyduğu ürünleri yiyecekleri veya hizmetleri tanımlar, satıcıdan ister ve özelliklerini sorar.</w:t>
      </w:r>
    </w:p>
    <w:p w:rsidR="002059DB" w:rsidRPr="002059DB" w:rsidRDefault="002059DB" w:rsidP="001C32BC">
      <w:pPr>
        <w:pStyle w:val="ListeParagraf"/>
        <w:numPr>
          <w:ilvl w:val="0"/>
          <w:numId w:val="4"/>
        </w:numPr>
        <w:spacing w:after="0" w:line="240" w:lineRule="auto"/>
        <w:ind w:left="993" w:right="3754" w:hanging="426"/>
        <w:jc w:val="both"/>
        <w:rPr>
          <w:rFonts w:ascii="Times New Roman" w:hAnsi="Times New Roman"/>
          <w:bCs/>
          <w:sz w:val="24"/>
          <w:szCs w:val="24"/>
        </w:rPr>
      </w:pPr>
      <w:r w:rsidRPr="00692BA0">
        <w:rPr>
          <w:rFonts w:ascii="Times New Roman" w:hAnsi="Times New Roman"/>
          <w:sz w:val="24"/>
          <w:szCs w:val="24"/>
        </w:rPr>
        <w:t>Çalıştığı ortamdaki kişilerin rollerini ve ne yaptıklarını açıklar. Çalışma ve iş ortamlarında başkalarıyla karşılıklı iletişim kurar.</w:t>
      </w:r>
    </w:p>
    <w:p w:rsidR="002059DB" w:rsidRPr="002059DB" w:rsidRDefault="002059DB" w:rsidP="001C32BC">
      <w:pPr>
        <w:pStyle w:val="ListeParagraf"/>
        <w:numPr>
          <w:ilvl w:val="0"/>
          <w:numId w:val="4"/>
        </w:numPr>
        <w:spacing w:after="0" w:line="240" w:lineRule="auto"/>
        <w:ind w:left="993" w:right="3754" w:hanging="426"/>
        <w:jc w:val="both"/>
        <w:rPr>
          <w:rFonts w:ascii="Times New Roman" w:hAnsi="Times New Roman"/>
          <w:bCs/>
          <w:sz w:val="24"/>
          <w:szCs w:val="24"/>
        </w:rPr>
      </w:pPr>
      <w:r w:rsidRPr="00692BA0">
        <w:rPr>
          <w:rFonts w:ascii="Times New Roman" w:hAnsi="Times New Roman"/>
          <w:sz w:val="24"/>
          <w:szCs w:val="24"/>
        </w:rPr>
        <w:t>Kamu kurumlarında veya halk için teşekkül edilmiş kurumlarda iletişim kurar.</w:t>
      </w:r>
    </w:p>
    <w:p w:rsidR="002059DB" w:rsidRPr="002059DB" w:rsidRDefault="002059DB" w:rsidP="001C32BC">
      <w:pPr>
        <w:pStyle w:val="ListeParagraf"/>
        <w:numPr>
          <w:ilvl w:val="0"/>
          <w:numId w:val="4"/>
        </w:numPr>
        <w:spacing w:after="0" w:line="240" w:lineRule="auto"/>
        <w:ind w:left="993" w:right="3754" w:hanging="426"/>
        <w:jc w:val="both"/>
        <w:rPr>
          <w:rFonts w:ascii="Times New Roman" w:hAnsi="Times New Roman"/>
          <w:bCs/>
          <w:sz w:val="24"/>
          <w:szCs w:val="24"/>
        </w:rPr>
      </w:pPr>
      <w:r w:rsidRPr="00692BA0">
        <w:rPr>
          <w:rFonts w:ascii="Times New Roman" w:hAnsi="Times New Roman"/>
          <w:sz w:val="24"/>
          <w:szCs w:val="24"/>
        </w:rPr>
        <w:t>Gazeteler ve dergilerdeki metinleri ana hatlarıyla anlar, metinler üzerinde başkalarıyla fikir alışverişinde bulunur.</w:t>
      </w:r>
    </w:p>
    <w:p w:rsidR="002059DB" w:rsidRPr="002059DB" w:rsidRDefault="002059DB" w:rsidP="001C32BC">
      <w:pPr>
        <w:pStyle w:val="ListeParagraf"/>
        <w:numPr>
          <w:ilvl w:val="0"/>
          <w:numId w:val="4"/>
        </w:numPr>
        <w:spacing w:after="0" w:line="240" w:lineRule="auto"/>
        <w:ind w:left="993" w:right="3754" w:hanging="426"/>
        <w:jc w:val="both"/>
        <w:rPr>
          <w:rFonts w:ascii="Times New Roman" w:hAnsi="Times New Roman"/>
          <w:bCs/>
          <w:sz w:val="24"/>
          <w:szCs w:val="24"/>
        </w:rPr>
      </w:pPr>
      <w:r w:rsidRPr="00692BA0">
        <w:rPr>
          <w:rFonts w:ascii="Times New Roman" w:hAnsi="Times New Roman"/>
          <w:sz w:val="24"/>
          <w:szCs w:val="24"/>
        </w:rPr>
        <w:t>Bir etkinlik önerisinde bulunur ve bir plan yapar. Başkalarının savundukları fikirlere ilişkin kısaca kendi görüşünü söyler.</w:t>
      </w:r>
    </w:p>
    <w:p w:rsidR="002059DB" w:rsidRPr="002059DB" w:rsidRDefault="002059DB" w:rsidP="001C32BC">
      <w:pPr>
        <w:pStyle w:val="ListeParagraf"/>
        <w:numPr>
          <w:ilvl w:val="0"/>
          <w:numId w:val="4"/>
        </w:numPr>
        <w:spacing w:after="0" w:line="240" w:lineRule="auto"/>
        <w:ind w:left="993" w:right="3752" w:hanging="426"/>
        <w:jc w:val="both"/>
        <w:rPr>
          <w:rFonts w:ascii="Times New Roman" w:hAnsi="Times New Roman"/>
          <w:bCs/>
          <w:sz w:val="24"/>
          <w:szCs w:val="24"/>
        </w:rPr>
      </w:pPr>
      <w:r w:rsidRPr="00692BA0">
        <w:rPr>
          <w:rFonts w:ascii="Times New Roman" w:hAnsi="Times New Roman"/>
          <w:sz w:val="24"/>
          <w:szCs w:val="24"/>
        </w:rPr>
        <w:t>Bir seyahat esnasında üstesinden gelmek zorunda kalabileceği çoğu durumla başa çıkabilecek kelime bilgisine sahiptir.</w:t>
      </w:r>
    </w:p>
    <w:p w:rsidR="002059DB" w:rsidRPr="001E0FEB" w:rsidRDefault="002059DB" w:rsidP="001C32BC">
      <w:pPr>
        <w:pStyle w:val="ListeParagraf"/>
        <w:numPr>
          <w:ilvl w:val="0"/>
          <w:numId w:val="4"/>
        </w:numPr>
        <w:spacing w:after="0" w:line="240" w:lineRule="auto"/>
        <w:ind w:left="993" w:right="3752" w:hanging="426"/>
        <w:jc w:val="both"/>
        <w:rPr>
          <w:rFonts w:ascii="Times New Roman" w:hAnsi="Times New Roman"/>
          <w:bCs/>
          <w:sz w:val="24"/>
          <w:szCs w:val="24"/>
        </w:rPr>
      </w:pPr>
      <w:r w:rsidRPr="00692BA0">
        <w:rPr>
          <w:rFonts w:ascii="Times New Roman" w:hAnsi="Times New Roman"/>
          <w:sz w:val="24"/>
          <w:szCs w:val="24"/>
        </w:rPr>
        <w:t>Kendisinin katıldığı örf, adet ve gelenekleri içeren günlük bir konuşmayı veya etrafında konuşulanların çoğunu anlar.</w:t>
      </w:r>
    </w:p>
    <w:p w:rsidR="001E0FEB" w:rsidRPr="001E0FEB" w:rsidRDefault="0070321F" w:rsidP="001C32BC">
      <w:pPr>
        <w:pStyle w:val="ListeParagraf"/>
        <w:numPr>
          <w:ilvl w:val="0"/>
          <w:numId w:val="4"/>
        </w:numPr>
        <w:tabs>
          <w:tab w:val="left" w:pos="10348"/>
        </w:tabs>
        <w:spacing w:after="0" w:line="240" w:lineRule="auto"/>
        <w:ind w:left="709" w:right="3752" w:hanging="153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</w:t>
      </w:r>
      <w:r w:rsidR="001E0FEB" w:rsidRPr="00692BA0">
        <w:rPr>
          <w:rFonts w:ascii="Times New Roman" w:hAnsi="Times New Roman"/>
          <w:sz w:val="24"/>
          <w:szCs w:val="24"/>
        </w:rPr>
        <w:t>Geçmişteki bir olayı, basit, birbiriyle tutarlı cümleler kullanarak anlatır.</w:t>
      </w:r>
    </w:p>
    <w:p w:rsidR="001E0FEB" w:rsidRPr="001E0FEB" w:rsidRDefault="001E0FEB" w:rsidP="001C32BC">
      <w:pPr>
        <w:pStyle w:val="ListeParagraf"/>
        <w:numPr>
          <w:ilvl w:val="0"/>
          <w:numId w:val="4"/>
        </w:numPr>
        <w:tabs>
          <w:tab w:val="left" w:pos="10348"/>
        </w:tabs>
        <w:spacing w:after="0" w:line="240" w:lineRule="auto"/>
        <w:ind w:left="993" w:right="3805" w:hanging="426"/>
        <w:jc w:val="both"/>
        <w:rPr>
          <w:rFonts w:ascii="Times New Roman" w:hAnsi="Times New Roman"/>
          <w:bCs/>
          <w:sz w:val="24"/>
          <w:szCs w:val="24"/>
        </w:rPr>
      </w:pPr>
      <w:r w:rsidRPr="00692BA0">
        <w:rPr>
          <w:rFonts w:ascii="Times New Roman" w:hAnsi="Times New Roman"/>
          <w:sz w:val="24"/>
          <w:szCs w:val="24"/>
        </w:rPr>
        <w:t xml:space="preserve">Çevreyi betimler ve çevre, turizm, yeşil alanlar hakkında hazırlıksız bir konuşmaya katılır. Çevre ve doğaya ilişkin bir konferans, </w:t>
      </w:r>
      <w:r w:rsidR="001C32BC" w:rsidRPr="00692BA0">
        <w:rPr>
          <w:rFonts w:ascii="Times New Roman" w:hAnsi="Times New Roman"/>
          <w:sz w:val="24"/>
          <w:szCs w:val="24"/>
        </w:rPr>
        <w:t xml:space="preserve">söyleşi </w:t>
      </w:r>
      <w:r w:rsidR="001C32BC">
        <w:rPr>
          <w:rFonts w:ascii="Times New Roman" w:hAnsi="Times New Roman"/>
          <w:sz w:val="24"/>
          <w:szCs w:val="24"/>
        </w:rPr>
        <w:t>veya</w:t>
      </w:r>
      <w:r w:rsidRPr="00692BA0">
        <w:rPr>
          <w:rFonts w:ascii="Times New Roman" w:hAnsi="Times New Roman"/>
          <w:sz w:val="24"/>
          <w:szCs w:val="24"/>
        </w:rPr>
        <w:t xml:space="preserve"> panelde dinlediklerine ilişkin kısa notlar alır.</w:t>
      </w:r>
    </w:p>
    <w:p w:rsidR="001E0FEB" w:rsidRPr="001E0FEB" w:rsidRDefault="001E0FEB" w:rsidP="001C32BC">
      <w:pPr>
        <w:pStyle w:val="ListeParagraf"/>
        <w:numPr>
          <w:ilvl w:val="0"/>
          <w:numId w:val="4"/>
        </w:numPr>
        <w:tabs>
          <w:tab w:val="left" w:pos="10348"/>
        </w:tabs>
        <w:spacing w:after="0" w:line="240" w:lineRule="auto"/>
        <w:ind w:left="993" w:right="3805" w:hanging="426"/>
        <w:jc w:val="both"/>
        <w:rPr>
          <w:rFonts w:ascii="Times New Roman" w:hAnsi="Times New Roman"/>
          <w:bCs/>
          <w:sz w:val="24"/>
          <w:szCs w:val="24"/>
        </w:rPr>
      </w:pPr>
      <w:r w:rsidRPr="00692BA0">
        <w:rPr>
          <w:rFonts w:ascii="Times New Roman" w:hAnsi="Times New Roman"/>
          <w:sz w:val="24"/>
          <w:szCs w:val="24"/>
        </w:rPr>
        <w:t xml:space="preserve">Kendisinin ve bir başka kişinin yaşam tarzını, tercihlerini, damak zevkini, hayata bakış açısını, </w:t>
      </w:r>
      <w:r w:rsidR="001C32BC">
        <w:rPr>
          <w:rFonts w:ascii="Times New Roman" w:hAnsi="Times New Roman"/>
          <w:sz w:val="24"/>
          <w:szCs w:val="24"/>
        </w:rPr>
        <w:t xml:space="preserve"> </w:t>
      </w:r>
      <w:r w:rsidRPr="00692BA0">
        <w:rPr>
          <w:rFonts w:ascii="Times New Roman" w:hAnsi="Times New Roman"/>
          <w:sz w:val="24"/>
          <w:szCs w:val="24"/>
        </w:rPr>
        <w:t xml:space="preserve">kıyafet tercihlerini, inanışlarını ve </w:t>
      </w:r>
      <w:r w:rsidR="001C32BC" w:rsidRPr="00692BA0">
        <w:rPr>
          <w:rFonts w:ascii="Times New Roman" w:hAnsi="Times New Roman"/>
          <w:sz w:val="24"/>
          <w:szCs w:val="24"/>
        </w:rPr>
        <w:t xml:space="preserve">yeme </w:t>
      </w:r>
      <w:r w:rsidR="001C32BC">
        <w:rPr>
          <w:rFonts w:ascii="Times New Roman" w:hAnsi="Times New Roman"/>
          <w:sz w:val="24"/>
          <w:szCs w:val="24"/>
        </w:rPr>
        <w:t>alışkanlıkları</w:t>
      </w:r>
      <w:r w:rsidRPr="00692BA0">
        <w:rPr>
          <w:rFonts w:ascii="Times New Roman" w:hAnsi="Times New Roman"/>
          <w:sz w:val="24"/>
          <w:szCs w:val="24"/>
        </w:rPr>
        <w:t xml:space="preserve"> tanımlar.</w:t>
      </w:r>
    </w:p>
    <w:p w:rsidR="001E0FEB" w:rsidRDefault="001E0FEB" w:rsidP="001C32BC">
      <w:pPr>
        <w:pStyle w:val="ListeParagraf"/>
        <w:numPr>
          <w:ilvl w:val="0"/>
          <w:numId w:val="4"/>
        </w:numPr>
        <w:tabs>
          <w:tab w:val="left" w:pos="10348"/>
        </w:tabs>
        <w:spacing w:after="0" w:line="240" w:lineRule="auto"/>
        <w:ind w:left="993" w:right="3805" w:hanging="426"/>
        <w:jc w:val="both"/>
        <w:rPr>
          <w:rFonts w:ascii="Times New Roman" w:hAnsi="Times New Roman"/>
          <w:bCs/>
          <w:sz w:val="24"/>
          <w:szCs w:val="24"/>
        </w:rPr>
      </w:pPr>
      <w:r w:rsidRPr="00692BA0">
        <w:rPr>
          <w:rFonts w:ascii="Times New Roman" w:hAnsi="Times New Roman"/>
          <w:sz w:val="24"/>
          <w:szCs w:val="24"/>
        </w:rPr>
        <w:t xml:space="preserve">Gelecek hakkında birbiriyle bağlantılı cümleler kurarak konuşur. Geleceğe ilişkin bir konu </w:t>
      </w:r>
      <w:r w:rsidR="001C32BC" w:rsidRPr="00692BA0">
        <w:rPr>
          <w:rFonts w:ascii="Times New Roman" w:hAnsi="Times New Roman"/>
          <w:sz w:val="24"/>
          <w:szCs w:val="24"/>
        </w:rPr>
        <w:t xml:space="preserve">için </w:t>
      </w:r>
      <w:r w:rsidR="001C32BC">
        <w:rPr>
          <w:rFonts w:ascii="Times New Roman" w:hAnsi="Times New Roman"/>
          <w:sz w:val="24"/>
          <w:szCs w:val="24"/>
        </w:rPr>
        <w:t>amaç</w:t>
      </w:r>
      <w:r w:rsidRPr="00692BA0">
        <w:rPr>
          <w:rFonts w:ascii="Times New Roman" w:hAnsi="Times New Roman"/>
          <w:sz w:val="24"/>
          <w:szCs w:val="24"/>
        </w:rPr>
        <w:t xml:space="preserve"> ifade eder.</w:t>
      </w:r>
    </w:p>
    <w:p w:rsidR="00DF1A74" w:rsidRPr="008B40C8" w:rsidRDefault="00DF1A74" w:rsidP="001C32BC">
      <w:pPr>
        <w:pStyle w:val="ListeParagraf"/>
        <w:tabs>
          <w:tab w:val="left" w:pos="10348"/>
        </w:tabs>
        <w:spacing w:after="0" w:line="240" w:lineRule="auto"/>
        <w:ind w:left="709" w:right="3805" w:hanging="153"/>
        <w:jc w:val="both"/>
        <w:rPr>
          <w:rFonts w:ascii="Times New Roman" w:hAnsi="Times New Roman"/>
          <w:bCs/>
          <w:sz w:val="24"/>
          <w:szCs w:val="24"/>
        </w:rPr>
      </w:pPr>
    </w:p>
    <w:p w:rsidR="00942720" w:rsidRPr="00320F71" w:rsidRDefault="00320F71" w:rsidP="00320F71">
      <w:pPr>
        <w:pStyle w:val="ListeParagraf"/>
        <w:numPr>
          <w:ilvl w:val="0"/>
          <w:numId w:val="3"/>
        </w:numPr>
        <w:tabs>
          <w:tab w:val="left" w:pos="851"/>
          <w:tab w:val="left" w:pos="10348"/>
        </w:tabs>
        <w:spacing w:after="0" w:line="240" w:lineRule="auto"/>
        <w:ind w:right="380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ETKİNLİĞİN</w:t>
      </w:r>
      <w:r w:rsidR="004C6F5B" w:rsidRPr="008B40C8">
        <w:rPr>
          <w:rFonts w:ascii="Times New Roman" w:hAnsi="Times New Roman"/>
          <w:b/>
          <w:sz w:val="24"/>
          <w:szCs w:val="24"/>
        </w:rPr>
        <w:t>SÜRESİ</w:t>
      </w:r>
      <w:r w:rsidR="007C1181" w:rsidRPr="00320F71">
        <w:rPr>
          <w:rFonts w:ascii="Times New Roman" w:hAnsi="Times New Roman"/>
          <w:sz w:val="24"/>
          <w:szCs w:val="24"/>
        </w:rPr>
        <w:tab/>
      </w:r>
      <w:r w:rsidR="00D2248D" w:rsidRPr="00320F71">
        <w:rPr>
          <w:rFonts w:ascii="Times New Roman" w:hAnsi="Times New Roman"/>
          <w:sz w:val="24"/>
          <w:szCs w:val="24"/>
        </w:rPr>
        <w:t xml:space="preserve">Faaliyetin süresi </w:t>
      </w:r>
      <w:r w:rsidR="008601B3" w:rsidRPr="00320F71">
        <w:rPr>
          <w:rFonts w:ascii="Times New Roman" w:hAnsi="Times New Roman"/>
          <w:sz w:val="24"/>
          <w:szCs w:val="24"/>
        </w:rPr>
        <w:t>142</w:t>
      </w:r>
      <w:r w:rsidR="00CC11BA" w:rsidRPr="00320F71">
        <w:rPr>
          <w:rFonts w:ascii="Times New Roman" w:hAnsi="Times New Roman"/>
          <w:sz w:val="24"/>
          <w:szCs w:val="24"/>
        </w:rPr>
        <w:t xml:space="preserve"> </w:t>
      </w:r>
      <w:r w:rsidR="00D2248D" w:rsidRPr="00320F71">
        <w:rPr>
          <w:rFonts w:ascii="Times New Roman" w:hAnsi="Times New Roman"/>
          <w:sz w:val="24"/>
          <w:szCs w:val="24"/>
        </w:rPr>
        <w:t xml:space="preserve">ders </w:t>
      </w:r>
      <w:r w:rsidR="00E74E77" w:rsidRPr="00320F71">
        <w:rPr>
          <w:rFonts w:ascii="Times New Roman" w:hAnsi="Times New Roman"/>
          <w:sz w:val="24"/>
          <w:szCs w:val="24"/>
        </w:rPr>
        <w:t>saat</w:t>
      </w:r>
      <w:r w:rsidR="00D2248D" w:rsidRPr="00320F71">
        <w:rPr>
          <w:rFonts w:ascii="Times New Roman" w:hAnsi="Times New Roman"/>
          <w:sz w:val="24"/>
          <w:szCs w:val="24"/>
        </w:rPr>
        <w:t>idir</w:t>
      </w:r>
      <w:r w:rsidR="000A7D47" w:rsidRPr="00320F71">
        <w:rPr>
          <w:rFonts w:ascii="Times New Roman" w:hAnsi="Times New Roman"/>
          <w:sz w:val="24"/>
          <w:szCs w:val="24"/>
        </w:rPr>
        <w:t>.</w:t>
      </w:r>
    </w:p>
    <w:p w:rsidR="00320F71" w:rsidRPr="00320F71" w:rsidRDefault="00320F71" w:rsidP="00320F71">
      <w:pPr>
        <w:pStyle w:val="ListeParagraf"/>
        <w:tabs>
          <w:tab w:val="left" w:pos="851"/>
          <w:tab w:val="left" w:pos="10348"/>
        </w:tabs>
        <w:spacing w:after="0" w:line="240" w:lineRule="auto"/>
        <w:ind w:left="644" w:right="3805"/>
        <w:jc w:val="both"/>
        <w:rPr>
          <w:rFonts w:ascii="Times New Roman" w:hAnsi="Times New Roman"/>
          <w:b/>
          <w:sz w:val="24"/>
          <w:szCs w:val="24"/>
        </w:rPr>
      </w:pPr>
    </w:p>
    <w:p w:rsidR="004C6F5B" w:rsidRPr="008B40C8" w:rsidRDefault="004C6F5B" w:rsidP="001C32BC">
      <w:pPr>
        <w:pStyle w:val="ListeParagraf"/>
        <w:numPr>
          <w:ilvl w:val="0"/>
          <w:numId w:val="3"/>
        </w:numPr>
        <w:tabs>
          <w:tab w:val="left" w:pos="540"/>
          <w:tab w:val="left" w:pos="10348"/>
        </w:tabs>
        <w:spacing w:after="0" w:line="240" w:lineRule="auto"/>
        <w:ind w:right="3805"/>
        <w:jc w:val="both"/>
        <w:rPr>
          <w:rFonts w:ascii="Times New Roman" w:hAnsi="Times New Roman"/>
          <w:b/>
          <w:sz w:val="24"/>
          <w:szCs w:val="24"/>
        </w:rPr>
      </w:pPr>
      <w:r w:rsidRPr="008B40C8">
        <w:rPr>
          <w:rFonts w:ascii="Times New Roman" w:hAnsi="Times New Roman"/>
          <w:b/>
          <w:sz w:val="24"/>
          <w:szCs w:val="24"/>
        </w:rPr>
        <w:t xml:space="preserve">  ETKİNLİĞİN HEDEF KİTLESİ</w:t>
      </w:r>
      <w:r w:rsidR="00A25DCC" w:rsidRPr="008B40C8">
        <w:rPr>
          <w:rFonts w:ascii="Times New Roman" w:hAnsi="Times New Roman"/>
          <w:b/>
          <w:sz w:val="24"/>
          <w:szCs w:val="24"/>
        </w:rPr>
        <w:t xml:space="preserve"> </w:t>
      </w:r>
    </w:p>
    <w:p w:rsidR="004C6F5B" w:rsidRDefault="0081646D" w:rsidP="001C32BC">
      <w:pPr>
        <w:tabs>
          <w:tab w:val="left" w:pos="10348"/>
        </w:tabs>
        <w:spacing w:after="0" w:line="240" w:lineRule="auto"/>
        <w:ind w:left="644" w:right="3805"/>
        <w:jc w:val="both"/>
        <w:rPr>
          <w:rFonts w:ascii="Times New Roman" w:eastAsia="Times New Roman" w:hAnsi="Times New Roman"/>
          <w:sz w:val="24"/>
          <w:szCs w:val="24"/>
        </w:rPr>
      </w:pPr>
      <w:r w:rsidRPr="0081646D">
        <w:rPr>
          <w:rFonts w:ascii="Times New Roman" w:eastAsia="Times New Roman" w:hAnsi="Times New Roman"/>
          <w:sz w:val="24"/>
          <w:szCs w:val="24"/>
        </w:rPr>
        <w:t>Bakanlığımıza bağlı okul ve kurumlarda görev yapmakta olan öğretmenlerimizden yurt dışında görevlendirilecek öğretmenler</w:t>
      </w:r>
    </w:p>
    <w:p w:rsidR="00320F71" w:rsidRDefault="00320F71" w:rsidP="001C32BC">
      <w:pPr>
        <w:tabs>
          <w:tab w:val="left" w:pos="10348"/>
        </w:tabs>
        <w:spacing w:after="0" w:line="240" w:lineRule="auto"/>
        <w:ind w:left="644" w:right="3805"/>
        <w:jc w:val="both"/>
        <w:rPr>
          <w:rFonts w:ascii="Times New Roman" w:eastAsia="Times New Roman" w:hAnsi="Times New Roman"/>
          <w:sz w:val="24"/>
          <w:szCs w:val="24"/>
        </w:rPr>
      </w:pPr>
    </w:p>
    <w:p w:rsidR="004C6F5B" w:rsidRPr="008B40C8" w:rsidRDefault="007C1181" w:rsidP="001C32BC">
      <w:pPr>
        <w:pStyle w:val="ListeParagraf"/>
        <w:numPr>
          <w:ilvl w:val="0"/>
          <w:numId w:val="3"/>
        </w:numPr>
        <w:tabs>
          <w:tab w:val="left" w:pos="540"/>
          <w:tab w:val="left" w:pos="10348"/>
        </w:tabs>
        <w:spacing w:after="0" w:line="240" w:lineRule="auto"/>
        <w:ind w:right="380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4C6F5B" w:rsidRPr="008B40C8">
        <w:rPr>
          <w:rFonts w:ascii="Times New Roman" w:hAnsi="Times New Roman"/>
          <w:b/>
          <w:sz w:val="24"/>
          <w:szCs w:val="24"/>
        </w:rPr>
        <w:t>ETKİNLİĞİN UYGULAMASI İLE İLGİLİ AÇIKLAMALAR</w:t>
      </w:r>
    </w:p>
    <w:p w:rsidR="00515EE1" w:rsidRDefault="00B125F9" w:rsidP="00B125F9">
      <w:pPr>
        <w:widowControl w:val="0"/>
        <w:numPr>
          <w:ilvl w:val="0"/>
          <w:numId w:val="2"/>
        </w:numPr>
        <w:tabs>
          <w:tab w:val="left" w:pos="426"/>
          <w:tab w:val="left" w:pos="993"/>
          <w:tab w:val="left" w:pos="10348"/>
        </w:tabs>
        <w:suppressAutoHyphens/>
        <w:autoSpaceDE w:val="0"/>
        <w:autoSpaceDN w:val="0"/>
        <w:adjustRightInd w:val="0"/>
        <w:spacing w:after="0" w:line="240" w:lineRule="auto"/>
        <w:ind w:left="709" w:right="3805" w:hanging="142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Faaliyet, merkezî</w:t>
      </w:r>
      <w:r w:rsidR="00515EE1">
        <w:rPr>
          <w:rFonts w:ascii="Times New Roman" w:hAnsi="Times New Roman"/>
          <w:color w:val="000000"/>
          <w:sz w:val="24"/>
          <w:szCs w:val="24"/>
        </w:rPr>
        <w:t xml:space="preserve"> hizmet içi eğitim faaliyeti olarak düzenlenecektir.</w:t>
      </w:r>
    </w:p>
    <w:p w:rsidR="00A8777F" w:rsidRDefault="00B125F9" w:rsidP="00B125F9">
      <w:pPr>
        <w:widowControl w:val="0"/>
        <w:numPr>
          <w:ilvl w:val="0"/>
          <w:numId w:val="2"/>
        </w:numPr>
        <w:tabs>
          <w:tab w:val="left" w:pos="426"/>
          <w:tab w:val="left" w:pos="993"/>
          <w:tab w:val="left" w:pos="10348"/>
        </w:tabs>
        <w:suppressAutoHyphens/>
        <w:autoSpaceDE w:val="0"/>
        <w:autoSpaceDN w:val="0"/>
        <w:adjustRightInd w:val="0"/>
        <w:spacing w:after="0" w:line="240" w:lineRule="auto"/>
        <w:ind w:left="709" w:right="3805" w:hanging="142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="00A8777F">
        <w:rPr>
          <w:rFonts w:ascii="Times New Roman" w:hAnsi="Times New Roman"/>
          <w:color w:val="000000"/>
          <w:sz w:val="24"/>
          <w:szCs w:val="24"/>
        </w:rPr>
        <w:t>Eğitim, çevrim içi eğitim yöntem ve teknikleriyle verilecektir.</w:t>
      </w:r>
    </w:p>
    <w:p w:rsidR="004A589A" w:rsidRDefault="00B125F9" w:rsidP="00A957F6">
      <w:pPr>
        <w:widowControl w:val="0"/>
        <w:numPr>
          <w:ilvl w:val="0"/>
          <w:numId w:val="2"/>
        </w:numPr>
        <w:tabs>
          <w:tab w:val="left" w:pos="426"/>
          <w:tab w:val="left" w:pos="993"/>
          <w:tab w:val="left" w:pos="10348"/>
        </w:tabs>
        <w:suppressAutoHyphens/>
        <w:autoSpaceDE w:val="0"/>
        <w:autoSpaceDN w:val="0"/>
        <w:adjustRightInd w:val="0"/>
        <w:spacing w:after="0" w:line="240" w:lineRule="auto"/>
        <w:ind w:left="851" w:right="3805" w:hanging="284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91B39" w:rsidRPr="008B40C8">
        <w:rPr>
          <w:rFonts w:ascii="Times New Roman" w:hAnsi="Times New Roman"/>
          <w:color w:val="000000"/>
          <w:sz w:val="24"/>
          <w:szCs w:val="24"/>
        </w:rPr>
        <w:t>Eğitim görevlisi olarak; alanında uzman akademisyen ya da bu konuda hizmet</w:t>
      </w:r>
      <w:r w:rsidR="00224E7D" w:rsidRPr="008B40C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91B39" w:rsidRPr="008B40C8">
        <w:rPr>
          <w:rFonts w:ascii="Times New Roman" w:hAnsi="Times New Roman"/>
          <w:color w:val="000000"/>
          <w:sz w:val="24"/>
          <w:szCs w:val="24"/>
        </w:rPr>
        <w:t xml:space="preserve">içi eğitimler </w:t>
      </w:r>
      <w:r w:rsidR="00962428" w:rsidRPr="008B40C8">
        <w:rPr>
          <w:rFonts w:ascii="Times New Roman" w:hAnsi="Times New Roman"/>
          <w:color w:val="000000"/>
          <w:sz w:val="24"/>
          <w:szCs w:val="24"/>
        </w:rPr>
        <w:t xml:space="preserve">veren </w:t>
      </w:r>
      <w:r w:rsidR="00962428">
        <w:rPr>
          <w:rFonts w:ascii="Times New Roman" w:hAnsi="Times New Roman"/>
          <w:color w:val="000000"/>
          <w:sz w:val="24"/>
          <w:szCs w:val="24"/>
        </w:rPr>
        <w:t>eğitimciler</w:t>
      </w:r>
      <w:r w:rsidR="00491B39" w:rsidRPr="008B40C8">
        <w:rPr>
          <w:rFonts w:ascii="Times New Roman" w:hAnsi="Times New Roman"/>
          <w:color w:val="000000"/>
          <w:sz w:val="24"/>
          <w:szCs w:val="24"/>
        </w:rPr>
        <w:t>/ ö</w:t>
      </w:r>
      <w:r>
        <w:rPr>
          <w:rFonts w:ascii="Times New Roman" w:hAnsi="Times New Roman"/>
          <w:color w:val="000000"/>
          <w:sz w:val="24"/>
          <w:szCs w:val="24"/>
        </w:rPr>
        <w:t>ğretmenler görev alacaktır.</w:t>
      </w:r>
    </w:p>
    <w:p w:rsidR="001960FF" w:rsidRPr="007C1181" w:rsidRDefault="001960FF" w:rsidP="00B125F9">
      <w:pPr>
        <w:widowControl w:val="0"/>
        <w:tabs>
          <w:tab w:val="left" w:pos="426"/>
          <w:tab w:val="left" w:pos="993"/>
          <w:tab w:val="left" w:pos="10348"/>
        </w:tabs>
        <w:suppressAutoHyphens/>
        <w:autoSpaceDE w:val="0"/>
        <w:autoSpaceDN w:val="0"/>
        <w:adjustRightInd w:val="0"/>
        <w:spacing w:after="0" w:line="240" w:lineRule="auto"/>
        <w:ind w:hanging="142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C6F5B" w:rsidRPr="008B40C8" w:rsidRDefault="0048268F" w:rsidP="001C32BC">
      <w:pPr>
        <w:pStyle w:val="ListeParagraf"/>
        <w:numPr>
          <w:ilvl w:val="0"/>
          <w:numId w:val="3"/>
        </w:numPr>
        <w:tabs>
          <w:tab w:val="left" w:pos="54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B40C8">
        <w:rPr>
          <w:rFonts w:ascii="Times New Roman" w:hAnsi="Times New Roman"/>
          <w:b/>
          <w:sz w:val="24"/>
          <w:szCs w:val="24"/>
        </w:rPr>
        <w:t>ET</w:t>
      </w:r>
      <w:r w:rsidR="004C6F5B" w:rsidRPr="008B40C8">
        <w:rPr>
          <w:rFonts w:ascii="Times New Roman" w:hAnsi="Times New Roman"/>
          <w:b/>
          <w:sz w:val="24"/>
          <w:szCs w:val="24"/>
        </w:rPr>
        <w:t>KİNLİĞİN İÇERİĞİ</w:t>
      </w:r>
    </w:p>
    <w:p w:rsidR="00913EAD" w:rsidRDefault="004C6F5B" w:rsidP="001C32B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B40C8">
        <w:rPr>
          <w:rFonts w:ascii="Times New Roman" w:hAnsi="Times New Roman"/>
          <w:b/>
          <w:sz w:val="24"/>
          <w:szCs w:val="24"/>
        </w:rPr>
        <w:t xml:space="preserve">    </w:t>
      </w:r>
      <w:r w:rsidR="00B125F9">
        <w:rPr>
          <w:rFonts w:ascii="Times New Roman" w:hAnsi="Times New Roman"/>
          <w:b/>
          <w:sz w:val="24"/>
          <w:szCs w:val="24"/>
        </w:rPr>
        <w:t xml:space="preserve">     </w:t>
      </w:r>
      <w:r w:rsidRPr="008B40C8">
        <w:rPr>
          <w:rFonts w:ascii="Times New Roman" w:hAnsi="Times New Roman"/>
          <w:b/>
          <w:sz w:val="24"/>
          <w:szCs w:val="24"/>
        </w:rPr>
        <w:t>Konu</w:t>
      </w:r>
      <w:r w:rsidR="003A1233" w:rsidRPr="008B40C8">
        <w:rPr>
          <w:rFonts w:ascii="Times New Roman" w:hAnsi="Times New Roman"/>
          <w:b/>
          <w:sz w:val="24"/>
          <w:szCs w:val="24"/>
        </w:rPr>
        <w:t xml:space="preserve">ların </w:t>
      </w:r>
      <w:r w:rsidRPr="008B40C8">
        <w:rPr>
          <w:rFonts w:ascii="Times New Roman" w:hAnsi="Times New Roman"/>
          <w:b/>
          <w:sz w:val="24"/>
          <w:szCs w:val="24"/>
        </w:rPr>
        <w:t>Dağılım Tablosu</w:t>
      </w:r>
      <w:r w:rsidR="008540A3"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Style w:val="TabloKlavuzu"/>
        <w:tblW w:w="3534" w:type="pct"/>
        <w:tblInd w:w="490" w:type="dxa"/>
        <w:tblLook w:val="04A0" w:firstRow="1" w:lastRow="0" w:firstColumn="1" w:lastColumn="0" w:noHBand="0" w:noVBand="1"/>
      </w:tblPr>
      <w:tblGrid>
        <w:gridCol w:w="1230"/>
        <w:gridCol w:w="6641"/>
        <w:gridCol w:w="2125"/>
      </w:tblGrid>
      <w:tr w:rsidR="006F13FA" w:rsidRPr="00692BA0" w:rsidTr="006F13FA">
        <w:trPr>
          <w:cantSplit/>
          <w:trHeight w:val="698"/>
          <w:tblHeader/>
        </w:trPr>
        <w:tc>
          <w:tcPr>
            <w:tcW w:w="615" w:type="pct"/>
          </w:tcPr>
          <w:p w:rsidR="006F13FA" w:rsidRPr="00692BA0" w:rsidRDefault="006F13FA" w:rsidP="001C32B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F13FA" w:rsidRPr="00692BA0" w:rsidRDefault="006F13FA" w:rsidP="001C32B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2BA0">
              <w:rPr>
                <w:rFonts w:ascii="Times New Roman" w:hAnsi="Times New Roman"/>
                <w:b/>
                <w:bCs/>
                <w:sz w:val="24"/>
                <w:szCs w:val="24"/>
              </w:rPr>
              <w:t>EDİTO</w:t>
            </w:r>
          </w:p>
          <w:p w:rsidR="006F13FA" w:rsidRPr="00692BA0" w:rsidRDefault="006F13FA" w:rsidP="001C32B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22" w:type="pct"/>
            <w:vAlign w:val="center"/>
          </w:tcPr>
          <w:p w:rsidR="006F13FA" w:rsidRPr="00692BA0" w:rsidRDefault="006F13FA" w:rsidP="001C32B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DİL BİLGİSİ</w:t>
            </w:r>
          </w:p>
        </w:tc>
        <w:tc>
          <w:tcPr>
            <w:tcW w:w="1063" w:type="pct"/>
          </w:tcPr>
          <w:p w:rsidR="006F13FA" w:rsidRDefault="006F13FA" w:rsidP="001C32B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F13FA" w:rsidRDefault="006F13FA" w:rsidP="001C32B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Süre/Saat</w:t>
            </w:r>
          </w:p>
        </w:tc>
      </w:tr>
      <w:tr w:rsidR="006F13FA" w:rsidRPr="00692BA0" w:rsidTr="006F13FA">
        <w:trPr>
          <w:cantSplit/>
          <w:trHeight w:val="737"/>
        </w:trPr>
        <w:tc>
          <w:tcPr>
            <w:tcW w:w="615" w:type="pct"/>
            <w:vAlign w:val="center"/>
          </w:tcPr>
          <w:p w:rsidR="006F13FA" w:rsidRPr="00692BA0" w:rsidRDefault="006F13FA" w:rsidP="001C32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F13FA" w:rsidRPr="00692BA0" w:rsidRDefault="006F13FA" w:rsidP="001C32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92BA0">
              <w:rPr>
                <w:rFonts w:ascii="Times New Roman" w:hAnsi="Times New Roman"/>
                <w:bCs/>
                <w:sz w:val="24"/>
                <w:szCs w:val="24"/>
              </w:rPr>
              <w:t>Modül 1</w:t>
            </w:r>
          </w:p>
          <w:p w:rsidR="006F13FA" w:rsidRPr="00692BA0" w:rsidRDefault="006F13FA" w:rsidP="001C32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22" w:type="pct"/>
            <w:vAlign w:val="center"/>
          </w:tcPr>
          <w:p w:rsidR="006F13FA" w:rsidRPr="00692BA0" w:rsidRDefault="006F13FA" w:rsidP="001C32BC">
            <w:pPr>
              <w:spacing w:after="0" w:line="240" w:lineRule="auto"/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92BA0">
              <w:rPr>
                <w:rStyle w:val="s1"/>
                <w:rFonts w:ascii="Times New Roman" w:hAnsi="Times New Roman"/>
                <w:color w:val="0079A5"/>
                <w:sz w:val="24"/>
                <w:szCs w:val="24"/>
                <w:bdr w:val="none" w:sz="0" w:space="0" w:color="auto" w:frame="1"/>
                <w:shd w:val="clear" w:color="auto" w:fill="FFFFFF"/>
              </w:rPr>
              <w:t>•</w:t>
            </w:r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Le 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subjonctif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présent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(emir kipleri)</w:t>
            </w:r>
          </w:p>
          <w:p w:rsidR="006F13FA" w:rsidRPr="00692BA0" w:rsidRDefault="006F13FA" w:rsidP="001C32BC">
            <w:pPr>
              <w:spacing w:after="0" w:line="240" w:lineRule="auto"/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92BA0">
              <w:rPr>
                <w:rStyle w:val="s1"/>
                <w:rFonts w:ascii="Times New Roman" w:hAnsi="Times New Roman"/>
                <w:color w:val="0079A5"/>
                <w:sz w:val="24"/>
                <w:szCs w:val="24"/>
                <w:bdr w:val="none" w:sz="0" w:space="0" w:color="auto" w:frame="1"/>
                <w:shd w:val="clear" w:color="auto" w:fill="FFFFFF"/>
              </w:rPr>
              <w:t>•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Conseiller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(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subjonctif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/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inﬁnitif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) (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tavisiye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yapıları)</w:t>
            </w:r>
          </w:p>
          <w:p w:rsidR="006F13FA" w:rsidRPr="00692BA0" w:rsidRDefault="006F13FA" w:rsidP="001C32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92BA0">
              <w:rPr>
                <w:rStyle w:val="s1"/>
                <w:rFonts w:ascii="Times New Roman" w:hAnsi="Times New Roman"/>
                <w:color w:val="0079A5"/>
                <w:sz w:val="24"/>
                <w:szCs w:val="24"/>
                <w:bdr w:val="none" w:sz="0" w:space="0" w:color="auto" w:frame="1"/>
                <w:shd w:val="clear" w:color="auto" w:fill="FFFFFF"/>
              </w:rPr>
              <w:t>•</w:t>
            </w:r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La 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négation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et la </w:t>
            </w:r>
            <w:proofErr w:type="spellStart"/>
            <w:proofErr w:type="gram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restriction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 ; le</w:t>
            </w:r>
            <w:proofErr w:type="gram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préﬁ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xeprivatif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in-, il-, im-, ir- (olumsuzluk yapıları)</w:t>
            </w:r>
          </w:p>
        </w:tc>
        <w:tc>
          <w:tcPr>
            <w:tcW w:w="1063" w:type="pct"/>
          </w:tcPr>
          <w:p w:rsidR="006F13FA" w:rsidRDefault="006F13FA" w:rsidP="001C32BC">
            <w:pPr>
              <w:spacing w:after="0" w:line="240" w:lineRule="auto"/>
              <w:rPr>
                <w:rStyle w:val="s1"/>
                <w:rFonts w:ascii="Times New Roman" w:hAnsi="Times New Roman"/>
                <w:b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</w:p>
          <w:p w:rsidR="006F13FA" w:rsidRPr="006F13FA" w:rsidRDefault="006F13FA" w:rsidP="001C32BC">
            <w:pPr>
              <w:spacing w:after="0" w:line="240" w:lineRule="auto"/>
              <w:rPr>
                <w:rStyle w:val="s1"/>
                <w:rFonts w:ascii="Times New Roman" w:hAnsi="Times New Roman"/>
                <w:b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>
              <w:rPr>
                <w:rStyle w:val="s1"/>
                <w:rFonts w:ascii="Times New Roman" w:hAnsi="Times New Roman"/>
                <w:b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             12</w:t>
            </w:r>
          </w:p>
        </w:tc>
      </w:tr>
      <w:tr w:rsidR="006F13FA" w:rsidRPr="00692BA0" w:rsidTr="006F13FA">
        <w:trPr>
          <w:cantSplit/>
          <w:trHeight w:val="906"/>
        </w:trPr>
        <w:tc>
          <w:tcPr>
            <w:tcW w:w="615" w:type="pct"/>
            <w:vAlign w:val="center"/>
          </w:tcPr>
          <w:p w:rsidR="006F13FA" w:rsidRPr="00692BA0" w:rsidRDefault="006F13FA" w:rsidP="001C32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F13FA" w:rsidRPr="00692BA0" w:rsidRDefault="006F13FA" w:rsidP="001C32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92BA0">
              <w:rPr>
                <w:rFonts w:ascii="Times New Roman" w:hAnsi="Times New Roman"/>
                <w:bCs/>
                <w:sz w:val="24"/>
                <w:szCs w:val="24"/>
              </w:rPr>
              <w:t>Modül 2</w:t>
            </w:r>
          </w:p>
          <w:p w:rsidR="006F13FA" w:rsidRPr="00692BA0" w:rsidRDefault="006F13FA" w:rsidP="001C32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22" w:type="pct"/>
            <w:vAlign w:val="center"/>
          </w:tcPr>
          <w:p w:rsidR="006F13FA" w:rsidRPr="00692BA0" w:rsidRDefault="006F13FA" w:rsidP="001C32BC">
            <w:pPr>
              <w:spacing w:after="0" w:line="240" w:lineRule="auto"/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92BA0">
              <w:rPr>
                <w:rStyle w:val="s1"/>
                <w:rFonts w:ascii="Times New Roman" w:hAnsi="Times New Roman"/>
                <w:color w:val="0079A5"/>
                <w:sz w:val="24"/>
                <w:szCs w:val="24"/>
                <w:bdr w:val="none" w:sz="0" w:space="0" w:color="auto" w:frame="1"/>
                <w:shd w:val="clear" w:color="auto" w:fill="FFFFFF"/>
              </w:rPr>
              <w:t>•</w:t>
            </w:r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Le 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passé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composé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etl’imparfait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(geçmiş zaman)</w:t>
            </w:r>
          </w:p>
          <w:p w:rsidR="006F13FA" w:rsidRPr="00692BA0" w:rsidRDefault="006F13FA" w:rsidP="001C32BC">
            <w:pPr>
              <w:spacing w:after="0" w:line="240" w:lineRule="auto"/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92BA0">
              <w:rPr>
                <w:rStyle w:val="s1"/>
                <w:rFonts w:ascii="Times New Roman" w:hAnsi="Times New Roman"/>
                <w:color w:val="0079A5"/>
                <w:sz w:val="24"/>
                <w:szCs w:val="24"/>
                <w:bdr w:val="none" w:sz="0" w:space="0" w:color="auto" w:frame="1"/>
                <w:shd w:val="clear" w:color="auto" w:fill="FFFFFF"/>
              </w:rPr>
              <w:t>•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Les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indicateurs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de 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temps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(1) : 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l’expression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de la 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durée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, 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d’un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moment (zaman ifadeleri)</w:t>
            </w:r>
          </w:p>
          <w:p w:rsidR="006F13FA" w:rsidRPr="00692BA0" w:rsidRDefault="006F13FA" w:rsidP="001C32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92BA0">
              <w:rPr>
                <w:rStyle w:val="s1"/>
                <w:rFonts w:ascii="Times New Roman" w:hAnsi="Times New Roman"/>
                <w:color w:val="0079A5"/>
                <w:sz w:val="24"/>
                <w:szCs w:val="24"/>
                <w:bdr w:val="none" w:sz="0" w:space="0" w:color="auto" w:frame="1"/>
                <w:shd w:val="clear" w:color="auto" w:fill="FFFFFF"/>
              </w:rPr>
              <w:t>•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L’accord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des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verbes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pronominaux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au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passé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composé</w:t>
            </w:r>
            <w:proofErr w:type="spellEnd"/>
          </w:p>
        </w:tc>
        <w:tc>
          <w:tcPr>
            <w:tcW w:w="1063" w:type="pct"/>
          </w:tcPr>
          <w:p w:rsidR="006F13FA" w:rsidRDefault="006F13FA" w:rsidP="001C32BC">
            <w:pPr>
              <w:spacing w:after="0" w:line="240" w:lineRule="auto"/>
              <w:rPr>
                <w:rStyle w:val="s1"/>
                <w:rFonts w:ascii="Times New Roman" w:hAnsi="Times New Roman"/>
                <w:b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</w:p>
          <w:p w:rsidR="006F13FA" w:rsidRPr="006F13FA" w:rsidRDefault="006F13FA" w:rsidP="001C32BC">
            <w:pPr>
              <w:spacing w:after="0" w:line="240" w:lineRule="auto"/>
              <w:rPr>
                <w:rStyle w:val="s1"/>
                <w:rFonts w:ascii="Times New Roman" w:hAnsi="Times New Roman"/>
                <w:b/>
                <w:color w:val="0079A5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>
              <w:rPr>
                <w:rStyle w:val="s1"/>
                <w:rFonts w:ascii="Times New Roman" w:hAnsi="Times New Roman"/>
                <w:b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            12</w:t>
            </w:r>
          </w:p>
        </w:tc>
      </w:tr>
      <w:tr w:rsidR="006F13FA" w:rsidRPr="00692BA0" w:rsidTr="006F13FA">
        <w:trPr>
          <w:cantSplit/>
          <w:trHeight w:val="950"/>
        </w:trPr>
        <w:tc>
          <w:tcPr>
            <w:tcW w:w="615" w:type="pct"/>
            <w:vAlign w:val="center"/>
          </w:tcPr>
          <w:p w:rsidR="006F13FA" w:rsidRPr="00692BA0" w:rsidRDefault="006F13FA" w:rsidP="001C32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F13FA" w:rsidRPr="00692BA0" w:rsidRDefault="006F13FA" w:rsidP="001C32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92BA0">
              <w:rPr>
                <w:rFonts w:ascii="Times New Roman" w:hAnsi="Times New Roman"/>
                <w:bCs/>
                <w:sz w:val="24"/>
                <w:szCs w:val="24"/>
              </w:rPr>
              <w:t>Modül 3</w:t>
            </w:r>
          </w:p>
          <w:p w:rsidR="006F13FA" w:rsidRPr="00692BA0" w:rsidRDefault="006F13FA" w:rsidP="001C32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22" w:type="pct"/>
            <w:vAlign w:val="center"/>
          </w:tcPr>
          <w:p w:rsidR="006F13FA" w:rsidRPr="00692BA0" w:rsidRDefault="006F13FA" w:rsidP="001C32BC">
            <w:pPr>
              <w:spacing w:after="0" w:line="240" w:lineRule="auto"/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92BA0">
              <w:rPr>
                <w:rStyle w:val="s1"/>
                <w:rFonts w:ascii="Times New Roman" w:hAnsi="Times New Roman"/>
                <w:color w:val="0079A5"/>
                <w:sz w:val="24"/>
                <w:szCs w:val="24"/>
                <w:bdr w:val="none" w:sz="0" w:space="0" w:color="auto" w:frame="1"/>
                <w:shd w:val="clear" w:color="auto" w:fill="FFFFFF"/>
              </w:rPr>
              <w:t>•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Les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pronoms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relatifssimples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 : 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qui</w:t>
            </w:r>
            <w:proofErr w:type="spellEnd"/>
            <w:proofErr w:type="gram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, 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que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, 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dont,où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(bağlayıcılar)</w:t>
            </w:r>
          </w:p>
          <w:p w:rsidR="006F13FA" w:rsidRPr="00692BA0" w:rsidRDefault="006F13FA" w:rsidP="001C32BC">
            <w:pPr>
              <w:spacing w:after="0" w:line="240" w:lineRule="auto"/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92BA0">
              <w:rPr>
                <w:rStyle w:val="s1"/>
                <w:rFonts w:ascii="Times New Roman" w:hAnsi="Times New Roman"/>
                <w:color w:val="0079A5"/>
                <w:sz w:val="24"/>
                <w:szCs w:val="24"/>
                <w:bdr w:val="none" w:sz="0" w:space="0" w:color="auto" w:frame="1"/>
                <w:shd w:val="clear" w:color="auto" w:fill="FFFFFF"/>
              </w:rPr>
              <w:t>•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L’expression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de 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l’opinion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(1) : 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sans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subjonctif</w:t>
            </w:r>
            <w:proofErr w:type="spellEnd"/>
          </w:p>
          <w:p w:rsidR="006F13FA" w:rsidRPr="00692BA0" w:rsidRDefault="006F13FA" w:rsidP="001C32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92BA0">
              <w:rPr>
                <w:rStyle w:val="s1"/>
                <w:rFonts w:ascii="Times New Roman" w:hAnsi="Times New Roman"/>
                <w:color w:val="0079A5"/>
                <w:sz w:val="24"/>
                <w:szCs w:val="24"/>
                <w:bdr w:val="none" w:sz="0" w:space="0" w:color="auto" w:frame="1"/>
                <w:shd w:val="clear" w:color="auto" w:fill="FFFFFF"/>
              </w:rPr>
              <w:t>•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L’expression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du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but (amaç bildiren ifadeler)</w:t>
            </w:r>
          </w:p>
        </w:tc>
        <w:tc>
          <w:tcPr>
            <w:tcW w:w="1063" w:type="pct"/>
          </w:tcPr>
          <w:p w:rsidR="006F13FA" w:rsidRDefault="006F13FA" w:rsidP="001C32BC">
            <w:pPr>
              <w:spacing w:after="0" w:line="240" w:lineRule="auto"/>
              <w:rPr>
                <w:rStyle w:val="s1"/>
                <w:rFonts w:ascii="Times New Roman" w:hAnsi="Times New Roman"/>
                <w:b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F13FA">
              <w:rPr>
                <w:rStyle w:val="s1"/>
                <w:rFonts w:ascii="Times New Roman" w:hAnsi="Times New Roman"/>
                <w:b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         </w:t>
            </w:r>
          </w:p>
          <w:p w:rsidR="006F13FA" w:rsidRPr="006F13FA" w:rsidRDefault="006F13FA" w:rsidP="001C32BC">
            <w:pPr>
              <w:spacing w:after="0" w:line="240" w:lineRule="auto"/>
              <w:rPr>
                <w:rStyle w:val="s1"/>
                <w:rFonts w:ascii="Times New Roman" w:hAnsi="Times New Roman"/>
                <w:b/>
                <w:color w:val="0079A5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>
              <w:rPr>
                <w:rStyle w:val="s1"/>
                <w:rFonts w:ascii="Times New Roman" w:hAnsi="Times New Roman"/>
                <w:b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            12</w:t>
            </w:r>
          </w:p>
        </w:tc>
      </w:tr>
      <w:tr w:rsidR="006F13FA" w:rsidRPr="00692BA0" w:rsidTr="006F13FA">
        <w:trPr>
          <w:cantSplit/>
          <w:trHeight w:val="849"/>
        </w:trPr>
        <w:tc>
          <w:tcPr>
            <w:tcW w:w="615" w:type="pct"/>
            <w:vAlign w:val="center"/>
          </w:tcPr>
          <w:p w:rsidR="006F13FA" w:rsidRPr="00692BA0" w:rsidRDefault="006F13FA" w:rsidP="001C32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F13FA" w:rsidRPr="00692BA0" w:rsidRDefault="006F13FA" w:rsidP="001C32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92BA0">
              <w:rPr>
                <w:rFonts w:ascii="Times New Roman" w:hAnsi="Times New Roman"/>
                <w:bCs/>
                <w:sz w:val="24"/>
                <w:szCs w:val="24"/>
              </w:rPr>
              <w:t>Modül 4</w:t>
            </w:r>
          </w:p>
        </w:tc>
        <w:tc>
          <w:tcPr>
            <w:tcW w:w="3322" w:type="pct"/>
            <w:vAlign w:val="center"/>
          </w:tcPr>
          <w:p w:rsidR="006F13FA" w:rsidRPr="00692BA0" w:rsidRDefault="006F13FA" w:rsidP="001C32BC">
            <w:pPr>
              <w:spacing w:after="0" w:line="240" w:lineRule="auto"/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92BA0">
              <w:rPr>
                <w:rStyle w:val="s1"/>
                <w:rFonts w:ascii="Times New Roman" w:hAnsi="Times New Roman"/>
                <w:color w:val="0079A5"/>
                <w:sz w:val="24"/>
                <w:szCs w:val="24"/>
                <w:bdr w:val="none" w:sz="0" w:space="0" w:color="auto" w:frame="1"/>
                <w:shd w:val="clear" w:color="auto" w:fill="FFFFFF"/>
              </w:rPr>
              <w:t>•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L’expression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de 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l’opinion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(2) : 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indicatif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vs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subjonctif</w:t>
            </w:r>
            <w:proofErr w:type="spellEnd"/>
          </w:p>
          <w:p w:rsidR="006F13FA" w:rsidRPr="00692BA0" w:rsidRDefault="006F13FA" w:rsidP="001C32BC">
            <w:pPr>
              <w:spacing w:after="0" w:line="240" w:lineRule="auto"/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92BA0">
              <w:rPr>
                <w:rStyle w:val="s1"/>
                <w:rFonts w:ascii="Times New Roman" w:hAnsi="Times New Roman"/>
                <w:color w:val="0079A5"/>
                <w:sz w:val="24"/>
                <w:szCs w:val="24"/>
                <w:bdr w:val="none" w:sz="0" w:space="0" w:color="auto" w:frame="1"/>
                <w:shd w:val="clear" w:color="auto" w:fill="FFFFFF"/>
              </w:rPr>
              <w:t>•</w:t>
            </w:r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Le 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comparatif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et le 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superlatif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(karşılaştırma ve üstünlük yapıları)</w:t>
            </w:r>
          </w:p>
          <w:p w:rsidR="006F13FA" w:rsidRPr="00692BA0" w:rsidRDefault="006F13FA" w:rsidP="001C32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92BA0">
              <w:rPr>
                <w:rStyle w:val="s1"/>
                <w:rFonts w:ascii="Times New Roman" w:hAnsi="Times New Roman"/>
                <w:color w:val="0079A5"/>
                <w:sz w:val="24"/>
                <w:szCs w:val="24"/>
                <w:bdr w:val="none" w:sz="0" w:space="0" w:color="auto" w:frame="1"/>
                <w:shd w:val="clear" w:color="auto" w:fill="FFFFFF"/>
              </w:rPr>
              <w:t>•</w:t>
            </w:r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La 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place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de 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l’adjectif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(sıfatların yeri)</w:t>
            </w:r>
          </w:p>
        </w:tc>
        <w:tc>
          <w:tcPr>
            <w:tcW w:w="1063" w:type="pct"/>
          </w:tcPr>
          <w:p w:rsidR="006F13FA" w:rsidRDefault="006F13FA" w:rsidP="001C32BC">
            <w:pPr>
              <w:spacing w:after="0" w:line="240" w:lineRule="auto"/>
              <w:rPr>
                <w:rStyle w:val="s1"/>
                <w:rFonts w:ascii="Times New Roman" w:hAnsi="Times New Roman"/>
                <w:b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F13FA">
              <w:rPr>
                <w:rStyle w:val="s1"/>
                <w:rFonts w:ascii="Times New Roman" w:hAnsi="Times New Roman"/>
                <w:b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            </w:t>
            </w:r>
          </w:p>
          <w:p w:rsidR="006F13FA" w:rsidRPr="006F13FA" w:rsidRDefault="006F13FA" w:rsidP="001C32BC">
            <w:pPr>
              <w:spacing w:after="0" w:line="240" w:lineRule="auto"/>
              <w:rPr>
                <w:rStyle w:val="s1"/>
                <w:rFonts w:ascii="Times New Roman" w:hAnsi="Times New Roman"/>
                <w:b/>
                <w:color w:val="0079A5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>
              <w:rPr>
                <w:rStyle w:val="s1"/>
                <w:rFonts w:ascii="Times New Roman" w:hAnsi="Times New Roman"/>
                <w:b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            12</w:t>
            </w:r>
          </w:p>
        </w:tc>
      </w:tr>
      <w:tr w:rsidR="006F13FA" w:rsidRPr="00692BA0" w:rsidTr="006F13FA">
        <w:trPr>
          <w:cantSplit/>
          <w:trHeight w:val="833"/>
        </w:trPr>
        <w:tc>
          <w:tcPr>
            <w:tcW w:w="615" w:type="pct"/>
            <w:vAlign w:val="center"/>
          </w:tcPr>
          <w:p w:rsidR="006F13FA" w:rsidRPr="00692BA0" w:rsidRDefault="006F13FA" w:rsidP="001C32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F13FA" w:rsidRPr="00692BA0" w:rsidRDefault="006F13FA" w:rsidP="001C32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92BA0">
              <w:rPr>
                <w:rFonts w:ascii="Times New Roman" w:hAnsi="Times New Roman"/>
                <w:bCs/>
                <w:sz w:val="24"/>
                <w:szCs w:val="24"/>
              </w:rPr>
              <w:t>Modül 5</w:t>
            </w:r>
          </w:p>
        </w:tc>
        <w:tc>
          <w:tcPr>
            <w:tcW w:w="3322" w:type="pct"/>
            <w:vAlign w:val="center"/>
          </w:tcPr>
          <w:p w:rsidR="006F13FA" w:rsidRPr="00692BA0" w:rsidRDefault="006F13FA" w:rsidP="001C32BC">
            <w:pPr>
              <w:spacing w:after="0" w:line="240" w:lineRule="auto"/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92BA0">
              <w:rPr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br/>
            </w:r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Le 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plus-que-parfait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(-duyulan geçmiş zaman)</w:t>
            </w:r>
          </w:p>
          <w:p w:rsidR="006F13FA" w:rsidRPr="00692BA0" w:rsidRDefault="006F13FA" w:rsidP="001C32BC">
            <w:pPr>
              <w:spacing w:after="0" w:line="240" w:lineRule="auto"/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92BA0">
              <w:rPr>
                <w:rStyle w:val="s1"/>
                <w:rFonts w:ascii="Times New Roman" w:hAnsi="Times New Roman"/>
                <w:color w:val="0079A5"/>
                <w:sz w:val="24"/>
                <w:szCs w:val="24"/>
                <w:bdr w:val="none" w:sz="0" w:space="0" w:color="auto" w:frame="1"/>
                <w:shd w:val="clear" w:color="auto" w:fill="FFFFFF"/>
              </w:rPr>
              <w:t>•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Les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pronomsen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/y et la 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doublepronominalisation</w:t>
            </w:r>
            <w:proofErr w:type="spellEnd"/>
          </w:p>
          <w:p w:rsidR="006F13FA" w:rsidRPr="00692BA0" w:rsidRDefault="006F13FA" w:rsidP="001C32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92BA0">
              <w:rPr>
                <w:rStyle w:val="s1"/>
                <w:rFonts w:ascii="Times New Roman" w:hAnsi="Times New Roman"/>
                <w:color w:val="0079A5"/>
                <w:sz w:val="24"/>
                <w:szCs w:val="24"/>
                <w:bdr w:val="none" w:sz="0" w:space="0" w:color="auto" w:frame="1"/>
                <w:shd w:val="clear" w:color="auto" w:fill="FFFFFF"/>
              </w:rPr>
              <w:t>•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Les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indicateursde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temps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(2) :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l’antériorité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, la 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simultanéité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, la 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postériorité</w:t>
            </w:r>
            <w:proofErr w:type="spellEnd"/>
          </w:p>
        </w:tc>
        <w:tc>
          <w:tcPr>
            <w:tcW w:w="1063" w:type="pct"/>
          </w:tcPr>
          <w:p w:rsidR="006F13FA" w:rsidRDefault="006F13FA" w:rsidP="001C32BC">
            <w:pPr>
              <w:spacing w:after="0" w:line="240" w:lineRule="auto"/>
              <w:rPr>
                <w:rFonts w:ascii="Times New Roman" w:hAnsi="Times New Roman"/>
                <w:b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F13FA">
              <w:rPr>
                <w:rFonts w:ascii="Times New Roman" w:hAnsi="Times New Roman"/>
                <w:b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           </w:t>
            </w:r>
          </w:p>
          <w:p w:rsidR="006F13FA" w:rsidRDefault="006F13FA" w:rsidP="001C32BC">
            <w:pPr>
              <w:spacing w:after="0" w:line="240" w:lineRule="auto"/>
              <w:rPr>
                <w:rFonts w:ascii="Times New Roman" w:hAnsi="Times New Roman"/>
                <w:b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</w:p>
          <w:p w:rsidR="006F13FA" w:rsidRPr="006F13FA" w:rsidRDefault="006F13FA" w:rsidP="001C32BC">
            <w:pPr>
              <w:spacing w:after="0" w:line="240" w:lineRule="auto"/>
              <w:rPr>
                <w:rFonts w:ascii="Times New Roman" w:hAnsi="Times New Roman"/>
                <w:b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            12</w:t>
            </w:r>
          </w:p>
        </w:tc>
      </w:tr>
      <w:tr w:rsidR="006F13FA" w:rsidRPr="00692BA0" w:rsidTr="006F13FA">
        <w:trPr>
          <w:cantSplit/>
          <w:trHeight w:val="831"/>
        </w:trPr>
        <w:tc>
          <w:tcPr>
            <w:tcW w:w="615" w:type="pct"/>
            <w:vAlign w:val="center"/>
          </w:tcPr>
          <w:p w:rsidR="006F13FA" w:rsidRPr="00692BA0" w:rsidRDefault="006F13FA" w:rsidP="001C32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F13FA" w:rsidRPr="00692BA0" w:rsidRDefault="006F13FA" w:rsidP="001C32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92BA0">
              <w:rPr>
                <w:rFonts w:ascii="Times New Roman" w:hAnsi="Times New Roman"/>
                <w:bCs/>
                <w:sz w:val="24"/>
                <w:szCs w:val="24"/>
              </w:rPr>
              <w:t>Modül 6</w:t>
            </w:r>
          </w:p>
        </w:tc>
        <w:tc>
          <w:tcPr>
            <w:tcW w:w="3322" w:type="pct"/>
            <w:vAlign w:val="center"/>
          </w:tcPr>
          <w:p w:rsidR="006F13FA" w:rsidRPr="00692BA0" w:rsidRDefault="006F13FA" w:rsidP="001C32BC">
            <w:pPr>
              <w:spacing w:after="0" w:line="240" w:lineRule="auto"/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La 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nominalisation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de la 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phrase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verbale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(isimleştirme)</w:t>
            </w:r>
          </w:p>
          <w:p w:rsidR="006F13FA" w:rsidRPr="00692BA0" w:rsidRDefault="006F13FA" w:rsidP="001C32BC">
            <w:pPr>
              <w:spacing w:after="0" w:line="240" w:lineRule="auto"/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92BA0">
              <w:rPr>
                <w:rStyle w:val="s1"/>
                <w:rFonts w:ascii="Times New Roman" w:hAnsi="Times New Roman"/>
                <w:color w:val="0079A5"/>
                <w:sz w:val="24"/>
                <w:szCs w:val="24"/>
                <w:bdr w:val="none" w:sz="0" w:space="0" w:color="auto" w:frame="1"/>
                <w:shd w:val="clear" w:color="auto" w:fill="FFFFFF"/>
              </w:rPr>
              <w:t>•</w:t>
            </w:r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Le 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passif</w:t>
            </w:r>
            <w:proofErr w:type="spellEnd"/>
          </w:p>
          <w:p w:rsidR="006F13FA" w:rsidRPr="00692BA0" w:rsidRDefault="006F13FA" w:rsidP="001C32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92BA0">
              <w:rPr>
                <w:rStyle w:val="s1"/>
                <w:rFonts w:ascii="Times New Roman" w:hAnsi="Times New Roman"/>
                <w:color w:val="0079A5"/>
                <w:sz w:val="24"/>
                <w:szCs w:val="24"/>
                <w:bdr w:val="none" w:sz="0" w:space="0" w:color="auto" w:frame="1"/>
                <w:shd w:val="clear" w:color="auto" w:fill="FFFFFF"/>
              </w:rPr>
              <w:t>•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Les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adverbes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de 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manièreen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-men</w:t>
            </w:r>
          </w:p>
        </w:tc>
        <w:tc>
          <w:tcPr>
            <w:tcW w:w="1063" w:type="pct"/>
          </w:tcPr>
          <w:p w:rsidR="006F13FA" w:rsidRDefault="006F13FA" w:rsidP="001C32BC">
            <w:pPr>
              <w:spacing w:after="0" w:line="240" w:lineRule="auto"/>
              <w:rPr>
                <w:rStyle w:val="s1"/>
                <w:rFonts w:ascii="Times New Roman" w:hAnsi="Times New Roman"/>
                <w:b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</w:p>
          <w:p w:rsidR="006F13FA" w:rsidRPr="006F13FA" w:rsidRDefault="006F13FA" w:rsidP="001C32BC">
            <w:pPr>
              <w:spacing w:after="0" w:line="240" w:lineRule="auto"/>
              <w:rPr>
                <w:rStyle w:val="s1"/>
                <w:rFonts w:ascii="Times New Roman" w:hAnsi="Times New Roman"/>
                <w:b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>
              <w:rPr>
                <w:rStyle w:val="s1"/>
                <w:rFonts w:ascii="Times New Roman" w:hAnsi="Times New Roman"/>
                <w:b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            </w:t>
            </w:r>
            <w:r w:rsidRPr="006F13FA">
              <w:rPr>
                <w:rStyle w:val="s1"/>
                <w:rFonts w:ascii="Times New Roman" w:hAnsi="Times New Roman"/>
                <w:b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12</w:t>
            </w:r>
          </w:p>
        </w:tc>
      </w:tr>
      <w:tr w:rsidR="006F13FA" w:rsidRPr="00692BA0" w:rsidTr="006F13FA">
        <w:trPr>
          <w:cantSplit/>
          <w:trHeight w:val="831"/>
        </w:trPr>
        <w:tc>
          <w:tcPr>
            <w:tcW w:w="615" w:type="pct"/>
            <w:vAlign w:val="center"/>
          </w:tcPr>
          <w:p w:rsidR="006F13FA" w:rsidRPr="00692BA0" w:rsidRDefault="006F13FA" w:rsidP="001C32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92BA0">
              <w:rPr>
                <w:rFonts w:ascii="Times New Roman" w:hAnsi="Times New Roman"/>
                <w:bCs/>
                <w:sz w:val="24"/>
                <w:szCs w:val="24"/>
              </w:rPr>
              <w:t>Modül 7</w:t>
            </w:r>
          </w:p>
        </w:tc>
        <w:tc>
          <w:tcPr>
            <w:tcW w:w="3322" w:type="pct"/>
            <w:vAlign w:val="center"/>
          </w:tcPr>
          <w:p w:rsidR="006F13FA" w:rsidRPr="00692BA0" w:rsidRDefault="006F13FA" w:rsidP="001C32BC">
            <w:pPr>
              <w:spacing w:after="0" w:line="240" w:lineRule="auto"/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L’expression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du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futur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(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présent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, 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futur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proche,futur</w:t>
            </w:r>
            <w:proofErr w:type="spellEnd"/>
            <w:proofErr w:type="gram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simple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)</w:t>
            </w:r>
          </w:p>
          <w:p w:rsidR="006F13FA" w:rsidRPr="00692BA0" w:rsidRDefault="006F13FA" w:rsidP="001C32BC">
            <w:pPr>
              <w:spacing w:after="0" w:line="240" w:lineRule="auto"/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92BA0">
              <w:rPr>
                <w:rStyle w:val="s1"/>
                <w:rFonts w:ascii="Times New Roman" w:hAnsi="Times New Roman"/>
                <w:color w:val="0079A5"/>
                <w:sz w:val="24"/>
                <w:szCs w:val="24"/>
                <w:bdr w:val="none" w:sz="0" w:space="0" w:color="auto" w:frame="1"/>
                <w:shd w:val="clear" w:color="auto" w:fill="FFFFFF"/>
              </w:rPr>
              <w:t>•</w:t>
            </w:r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La 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condition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etl’hypothèse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(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conditionnelprésent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)</w:t>
            </w:r>
          </w:p>
          <w:p w:rsidR="006F13FA" w:rsidRPr="00692BA0" w:rsidRDefault="006F13FA" w:rsidP="001C32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92BA0">
              <w:rPr>
                <w:rStyle w:val="s1"/>
                <w:rFonts w:ascii="Times New Roman" w:hAnsi="Times New Roman"/>
                <w:color w:val="0079A5"/>
                <w:sz w:val="24"/>
                <w:szCs w:val="24"/>
                <w:bdr w:val="none" w:sz="0" w:space="0" w:color="auto" w:frame="1"/>
                <w:shd w:val="clear" w:color="auto" w:fill="FFFFFF"/>
              </w:rPr>
              <w:t>•</w:t>
            </w:r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Le 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conditionnel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passé</w:t>
            </w:r>
            <w:proofErr w:type="spellEnd"/>
          </w:p>
        </w:tc>
        <w:tc>
          <w:tcPr>
            <w:tcW w:w="1063" w:type="pct"/>
          </w:tcPr>
          <w:p w:rsidR="006F13FA" w:rsidRDefault="006F13FA" w:rsidP="001C32BC">
            <w:pPr>
              <w:spacing w:after="0" w:line="240" w:lineRule="auto"/>
              <w:rPr>
                <w:rStyle w:val="s1"/>
                <w:rFonts w:ascii="Times New Roman" w:hAnsi="Times New Roman"/>
                <w:b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>
              <w:rPr>
                <w:rStyle w:val="s1"/>
                <w:rFonts w:ascii="Times New Roman" w:hAnsi="Times New Roman"/>
                <w:b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   </w:t>
            </w:r>
          </w:p>
          <w:p w:rsidR="006F13FA" w:rsidRPr="006F13FA" w:rsidRDefault="006F13FA" w:rsidP="001C32BC">
            <w:pPr>
              <w:spacing w:after="0" w:line="240" w:lineRule="auto"/>
              <w:rPr>
                <w:rStyle w:val="s1"/>
                <w:rFonts w:ascii="Times New Roman" w:hAnsi="Times New Roman"/>
                <w:b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>
              <w:rPr>
                <w:rStyle w:val="s1"/>
                <w:rFonts w:ascii="Times New Roman" w:hAnsi="Times New Roman"/>
                <w:b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            </w:t>
            </w:r>
            <w:r w:rsidRPr="006F13FA">
              <w:rPr>
                <w:rStyle w:val="s1"/>
                <w:rFonts w:ascii="Times New Roman" w:hAnsi="Times New Roman"/>
                <w:b/>
                <w:sz w:val="24"/>
                <w:szCs w:val="24"/>
                <w:bdr w:val="none" w:sz="0" w:space="0" w:color="auto" w:frame="1"/>
                <w:shd w:val="clear" w:color="auto" w:fill="FFFFFF"/>
              </w:rPr>
              <w:t>12</w:t>
            </w:r>
          </w:p>
        </w:tc>
      </w:tr>
      <w:tr w:rsidR="006F13FA" w:rsidRPr="00692BA0" w:rsidTr="006F13FA">
        <w:trPr>
          <w:cantSplit/>
          <w:trHeight w:val="831"/>
        </w:trPr>
        <w:tc>
          <w:tcPr>
            <w:tcW w:w="615" w:type="pct"/>
            <w:vAlign w:val="center"/>
          </w:tcPr>
          <w:p w:rsidR="006F13FA" w:rsidRPr="00692BA0" w:rsidRDefault="006F13FA" w:rsidP="001C32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92BA0">
              <w:rPr>
                <w:rFonts w:ascii="Times New Roman" w:hAnsi="Times New Roman"/>
                <w:bCs/>
                <w:sz w:val="24"/>
                <w:szCs w:val="24"/>
              </w:rPr>
              <w:t>Modül 8</w:t>
            </w:r>
          </w:p>
        </w:tc>
        <w:tc>
          <w:tcPr>
            <w:tcW w:w="3322" w:type="pct"/>
            <w:vAlign w:val="center"/>
          </w:tcPr>
          <w:p w:rsidR="006F13FA" w:rsidRPr="00692BA0" w:rsidRDefault="006F13FA" w:rsidP="001C32BC">
            <w:pPr>
              <w:spacing w:after="0" w:line="240" w:lineRule="auto"/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Les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verbes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et 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adjectifs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suivis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de 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prépositions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</w:p>
          <w:p w:rsidR="006F13FA" w:rsidRPr="00692BA0" w:rsidRDefault="006F13FA" w:rsidP="001C32BC">
            <w:pPr>
              <w:spacing w:after="0" w:line="240" w:lineRule="auto"/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92BA0">
              <w:rPr>
                <w:rStyle w:val="s1"/>
                <w:rFonts w:ascii="Times New Roman" w:hAnsi="Times New Roman"/>
                <w:color w:val="0079A5"/>
                <w:sz w:val="24"/>
                <w:szCs w:val="24"/>
                <w:bdr w:val="none" w:sz="0" w:space="0" w:color="auto" w:frame="1"/>
                <w:shd w:val="clear" w:color="auto" w:fill="FFFFFF"/>
              </w:rPr>
              <w:t>•</w:t>
            </w:r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Le 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gérondif</w:t>
            </w:r>
            <w:proofErr w:type="spellEnd"/>
          </w:p>
          <w:p w:rsidR="006F13FA" w:rsidRPr="00692BA0" w:rsidRDefault="006F13FA" w:rsidP="001C32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92BA0">
              <w:rPr>
                <w:rStyle w:val="s1"/>
                <w:rFonts w:ascii="Times New Roman" w:hAnsi="Times New Roman"/>
                <w:color w:val="0079A5"/>
                <w:sz w:val="24"/>
                <w:szCs w:val="24"/>
                <w:bdr w:val="none" w:sz="0" w:space="0" w:color="auto" w:frame="1"/>
                <w:shd w:val="clear" w:color="auto" w:fill="FFFFFF"/>
              </w:rPr>
              <w:t>•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L’ordre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du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discours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(Dolaylı aktarma)</w:t>
            </w:r>
          </w:p>
        </w:tc>
        <w:tc>
          <w:tcPr>
            <w:tcW w:w="1063" w:type="pct"/>
          </w:tcPr>
          <w:p w:rsidR="006F13FA" w:rsidRDefault="006F13FA" w:rsidP="001C32BC">
            <w:pPr>
              <w:spacing w:after="0" w:line="240" w:lineRule="auto"/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</w:p>
          <w:p w:rsidR="006F13FA" w:rsidRPr="006F13FA" w:rsidRDefault="006F13FA" w:rsidP="001C32BC">
            <w:pPr>
              <w:spacing w:after="0" w:line="240" w:lineRule="auto"/>
              <w:rPr>
                <w:rStyle w:val="s1"/>
                <w:rFonts w:ascii="Times New Roman" w:hAnsi="Times New Roman"/>
                <w:b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>
              <w:rPr>
                <w:rStyle w:val="s1"/>
                <w:rFonts w:ascii="Times New Roman" w:hAnsi="Times New Roman"/>
                <w:b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            </w:t>
            </w:r>
            <w:r w:rsidRPr="006F13FA">
              <w:rPr>
                <w:rStyle w:val="s1"/>
                <w:rFonts w:ascii="Times New Roman" w:hAnsi="Times New Roman"/>
                <w:b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12</w:t>
            </w:r>
          </w:p>
        </w:tc>
      </w:tr>
      <w:tr w:rsidR="006F13FA" w:rsidRPr="00692BA0" w:rsidTr="006F13FA">
        <w:trPr>
          <w:cantSplit/>
          <w:trHeight w:val="831"/>
        </w:trPr>
        <w:tc>
          <w:tcPr>
            <w:tcW w:w="615" w:type="pct"/>
            <w:vAlign w:val="center"/>
          </w:tcPr>
          <w:p w:rsidR="006F13FA" w:rsidRPr="00692BA0" w:rsidRDefault="006F13FA" w:rsidP="001C32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92BA0">
              <w:rPr>
                <w:rFonts w:ascii="Times New Roman" w:hAnsi="Times New Roman"/>
                <w:bCs/>
                <w:sz w:val="24"/>
                <w:szCs w:val="24"/>
              </w:rPr>
              <w:t>Modül 9</w:t>
            </w:r>
          </w:p>
        </w:tc>
        <w:tc>
          <w:tcPr>
            <w:tcW w:w="3322" w:type="pct"/>
            <w:vAlign w:val="center"/>
          </w:tcPr>
          <w:p w:rsidR="006F13FA" w:rsidRPr="00692BA0" w:rsidRDefault="006F13FA" w:rsidP="001C32BC">
            <w:pPr>
              <w:spacing w:after="0" w:line="240" w:lineRule="auto"/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Le 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discours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rapporté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au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présent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et 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au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passé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et 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laconcordance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des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temps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(dolaylı aktarma yapıları)</w:t>
            </w:r>
          </w:p>
          <w:p w:rsidR="006F13FA" w:rsidRPr="00692BA0" w:rsidRDefault="006F13FA" w:rsidP="001C32BC">
            <w:pPr>
              <w:spacing w:after="0" w:line="240" w:lineRule="auto"/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92BA0">
              <w:rPr>
                <w:rStyle w:val="s1"/>
                <w:rFonts w:ascii="Times New Roman" w:hAnsi="Times New Roman"/>
                <w:color w:val="0079A5"/>
                <w:sz w:val="24"/>
                <w:szCs w:val="24"/>
                <w:bdr w:val="none" w:sz="0" w:space="0" w:color="auto" w:frame="1"/>
                <w:shd w:val="clear" w:color="auto" w:fill="FFFFFF"/>
              </w:rPr>
              <w:t>•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L’interrogation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(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motsinterrogatifs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et 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inversiondu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sujet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) (soru ifadeleri)</w:t>
            </w:r>
          </w:p>
          <w:p w:rsidR="006F13FA" w:rsidRPr="00692BA0" w:rsidRDefault="006F13FA" w:rsidP="001C32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92BA0">
              <w:rPr>
                <w:rStyle w:val="s1"/>
                <w:rFonts w:ascii="Times New Roman" w:hAnsi="Times New Roman"/>
                <w:color w:val="0079A5"/>
                <w:sz w:val="24"/>
                <w:szCs w:val="24"/>
                <w:bdr w:val="none" w:sz="0" w:space="0" w:color="auto" w:frame="1"/>
                <w:shd w:val="clear" w:color="auto" w:fill="FFFFFF"/>
              </w:rPr>
              <w:t>•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Les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indéﬁnis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(la 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quantité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) (belirsizlikler)</w:t>
            </w:r>
          </w:p>
        </w:tc>
        <w:tc>
          <w:tcPr>
            <w:tcW w:w="1063" w:type="pct"/>
          </w:tcPr>
          <w:p w:rsidR="006F13FA" w:rsidRDefault="006F13FA" w:rsidP="001C32BC">
            <w:pPr>
              <w:spacing w:after="0" w:line="240" w:lineRule="auto"/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</w:p>
          <w:p w:rsidR="006F13FA" w:rsidRDefault="006F13FA" w:rsidP="001C32BC">
            <w:pPr>
              <w:spacing w:after="0" w:line="240" w:lineRule="auto"/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</w:p>
          <w:p w:rsidR="006F13FA" w:rsidRPr="006F13FA" w:rsidRDefault="006F13FA" w:rsidP="001C32BC">
            <w:pPr>
              <w:spacing w:after="0" w:line="240" w:lineRule="auto"/>
              <w:rPr>
                <w:rStyle w:val="s1"/>
                <w:rFonts w:ascii="Times New Roman" w:hAnsi="Times New Roman"/>
                <w:b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>
              <w:rPr>
                <w:rStyle w:val="s1"/>
                <w:rFonts w:ascii="Times New Roman" w:hAnsi="Times New Roman"/>
                <w:b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            </w:t>
            </w:r>
            <w:r w:rsidRPr="006F13FA">
              <w:rPr>
                <w:rStyle w:val="s1"/>
                <w:rFonts w:ascii="Times New Roman" w:hAnsi="Times New Roman"/>
                <w:b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12</w:t>
            </w:r>
          </w:p>
        </w:tc>
      </w:tr>
      <w:tr w:rsidR="006F13FA" w:rsidRPr="00692BA0" w:rsidTr="006F13FA">
        <w:trPr>
          <w:cantSplit/>
          <w:trHeight w:val="831"/>
        </w:trPr>
        <w:tc>
          <w:tcPr>
            <w:tcW w:w="615" w:type="pct"/>
            <w:vAlign w:val="center"/>
          </w:tcPr>
          <w:p w:rsidR="006F13FA" w:rsidRPr="00692BA0" w:rsidRDefault="006F13FA" w:rsidP="001C32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92BA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Modül 10</w:t>
            </w:r>
          </w:p>
        </w:tc>
        <w:tc>
          <w:tcPr>
            <w:tcW w:w="3322" w:type="pct"/>
            <w:vAlign w:val="center"/>
          </w:tcPr>
          <w:p w:rsidR="006F13FA" w:rsidRPr="00692BA0" w:rsidRDefault="006F13FA" w:rsidP="001C32BC">
            <w:pPr>
              <w:spacing w:after="0" w:line="240" w:lineRule="auto"/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La 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cause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et la 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conséquence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(sebep sonuç ifadeleri)</w:t>
            </w:r>
          </w:p>
          <w:p w:rsidR="006F13FA" w:rsidRPr="00692BA0" w:rsidRDefault="006F13FA" w:rsidP="001C32BC">
            <w:pPr>
              <w:spacing w:after="0" w:line="240" w:lineRule="auto"/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92BA0">
              <w:rPr>
                <w:rStyle w:val="s1"/>
                <w:rFonts w:ascii="Times New Roman" w:hAnsi="Times New Roman"/>
                <w:color w:val="0079A5"/>
                <w:sz w:val="24"/>
                <w:szCs w:val="24"/>
                <w:bdr w:val="none" w:sz="0" w:space="0" w:color="auto" w:frame="1"/>
                <w:shd w:val="clear" w:color="auto" w:fill="FFFFFF"/>
              </w:rPr>
              <w:t>•</w:t>
            </w:r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Le 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participe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présent</w:t>
            </w:r>
            <w:proofErr w:type="spellEnd"/>
          </w:p>
          <w:p w:rsidR="006F13FA" w:rsidRPr="00692BA0" w:rsidRDefault="006F13FA" w:rsidP="001C32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92BA0">
              <w:rPr>
                <w:rStyle w:val="s1"/>
                <w:rFonts w:ascii="Times New Roman" w:hAnsi="Times New Roman"/>
                <w:color w:val="0079A5"/>
                <w:sz w:val="24"/>
                <w:szCs w:val="24"/>
                <w:bdr w:val="none" w:sz="0" w:space="0" w:color="auto" w:frame="1"/>
                <w:shd w:val="clear" w:color="auto" w:fill="FFFFFF"/>
              </w:rPr>
              <w:t>•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Les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pronoms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relatifs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composés</w:t>
            </w:r>
            <w:proofErr w:type="spellEnd"/>
          </w:p>
        </w:tc>
        <w:tc>
          <w:tcPr>
            <w:tcW w:w="1063" w:type="pct"/>
          </w:tcPr>
          <w:p w:rsidR="006F13FA" w:rsidRDefault="006F13FA" w:rsidP="001C32BC">
            <w:pPr>
              <w:spacing w:after="0" w:line="240" w:lineRule="auto"/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 </w:t>
            </w:r>
          </w:p>
          <w:p w:rsidR="006F13FA" w:rsidRPr="006F13FA" w:rsidRDefault="006F13FA" w:rsidP="001C32BC">
            <w:pPr>
              <w:spacing w:after="0" w:line="240" w:lineRule="auto"/>
              <w:rPr>
                <w:rStyle w:val="s1"/>
                <w:rFonts w:ascii="Times New Roman" w:hAnsi="Times New Roman"/>
                <w:b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>
              <w:rPr>
                <w:rStyle w:val="s1"/>
                <w:rFonts w:ascii="Times New Roman" w:hAnsi="Times New Roman"/>
                <w:b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           </w:t>
            </w:r>
            <w:r w:rsidRPr="006F13FA">
              <w:rPr>
                <w:rStyle w:val="s1"/>
                <w:rFonts w:ascii="Times New Roman" w:hAnsi="Times New Roman"/>
                <w:b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12</w:t>
            </w:r>
          </w:p>
        </w:tc>
      </w:tr>
      <w:tr w:rsidR="006F13FA" w:rsidRPr="00692BA0" w:rsidTr="006F13FA">
        <w:trPr>
          <w:cantSplit/>
          <w:trHeight w:val="831"/>
        </w:trPr>
        <w:tc>
          <w:tcPr>
            <w:tcW w:w="615" w:type="pct"/>
            <w:vAlign w:val="center"/>
          </w:tcPr>
          <w:p w:rsidR="006F13FA" w:rsidRPr="00692BA0" w:rsidRDefault="006F13FA" w:rsidP="001C32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92BA0">
              <w:rPr>
                <w:rFonts w:ascii="Times New Roman" w:hAnsi="Times New Roman"/>
                <w:bCs/>
                <w:sz w:val="24"/>
                <w:szCs w:val="24"/>
              </w:rPr>
              <w:t>Modül 11</w:t>
            </w:r>
          </w:p>
        </w:tc>
        <w:tc>
          <w:tcPr>
            <w:tcW w:w="3322" w:type="pct"/>
            <w:vAlign w:val="center"/>
          </w:tcPr>
          <w:p w:rsidR="006F13FA" w:rsidRPr="00692BA0" w:rsidRDefault="006F13FA" w:rsidP="001C32BC">
            <w:pPr>
              <w:spacing w:after="0" w:line="240" w:lineRule="auto"/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L’ordre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des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doubles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pronoms</w:t>
            </w:r>
            <w:proofErr w:type="spellEnd"/>
          </w:p>
          <w:p w:rsidR="006F13FA" w:rsidRPr="00692BA0" w:rsidRDefault="006F13FA" w:rsidP="001C32BC">
            <w:pPr>
              <w:spacing w:after="0" w:line="240" w:lineRule="auto"/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92BA0">
              <w:rPr>
                <w:rStyle w:val="s1"/>
                <w:rFonts w:ascii="Times New Roman" w:hAnsi="Times New Roman"/>
                <w:color w:val="0079A5"/>
                <w:sz w:val="24"/>
                <w:szCs w:val="24"/>
                <w:bdr w:val="none" w:sz="0" w:space="0" w:color="auto" w:frame="1"/>
                <w:shd w:val="clear" w:color="auto" w:fill="FFFFFF"/>
              </w:rPr>
              <w:t>•</w:t>
            </w:r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La mise en 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relief</w:t>
            </w:r>
            <w:proofErr w:type="spellEnd"/>
          </w:p>
          <w:p w:rsidR="006F13FA" w:rsidRPr="00692BA0" w:rsidRDefault="006F13FA" w:rsidP="001C32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92BA0">
              <w:rPr>
                <w:rStyle w:val="s1"/>
                <w:rFonts w:ascii="Times New Roman" w:hAnsi="Times New Roman"/>
                <w:color w:val="0079A5"/>
                <w:sz w:val="24"/>
                <w:szCs w:val="24"/>
                <w:bdr w:val="none" w:sz="0" w:space="0" w:color="auto" w:frame="1"/>
                <w:shd w:val="clear" w:color="auto" w:fill="FFFFFF"/>
              </w:rPr>
              <w:t>•</w:t>
            </w:r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Le 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futur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antérieur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(gelecek zaman)</w:t>
            </w:r>
          </w:p>
        </w:tc>
        <w:tc>
          <w:tcPr>
            <w:tcW w:w="1063" w:type="pct"/>
          </w:tcPr>
          <w:p w:rsidR="006F13FA" w:rsidRDefault="006F13FA" w:rsidP="001C32BC">
            <w:pPr>
              <w:spacing w:after="0" w:line="240" w:lineRule="auto"/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</w:p>
          <w:p w:rsidR="006F13FA" w:rsidRPr="006F13FA" w:rsidRDefault="006F13FA" w:rsidP="001C32BC">
            <w:pPr>
              <w:spacing w:after="0" w:line="240" w:lineRule="auto"/>
              <w:rPr>
                <w:rStyle w:val="s1"/>
                <w:rFonts w:ascii="Times New Roman" w:hAnsi="Times New Roman"/>
                <w:b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>
              <w:rPr>
                <w:rStyle w:val="s1"/>
                <w:rFonts w:ascii="Times New Roman" w:hAnsi="Times New Roman"/>
                <w:b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           </w:t>
            </w:r>
            <w:r w:rsidR="000A2047">
              <w:rPr>
                <w:rStyle w:val="s1"/>
                <w:rFonts w:ascii="Times New Roman" w:hAnsi="Times New Roman"/>
                <w:b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11</w:t>
            </w:r>
          </w:p>
        </w:tc>
      </w:tr>
      <w:tr w:rsidR="006F13FA" w:rsidRPr="00692BA0" w:rsidTr="006F13FA">
        <w:trPr>
          <w:cantSplit/>
          <w:trHeight w:val="831"/>
        </w:trPr>
        <w:tc>
          <w:tcPr>
            <w:tcW w:w="615" w:type="pct"/>
            <w:vAlign w:val="center"/>
          </w:tcPr>
          <w:p w:rsidR="006F13FA" w:rsidRPr="00692BA0" w:rsidRDefault="006F13FA" w:rsidP="001C32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92BA0">
              <w:rPr>
                <w:rFonts w:ascii="Times New Roman" w:hAnsi="Times New Roman"/>
                <w:bCs/>
                <w:sz w:val="24"/>
                <w:szCs w:val="24"/>
              </w:rPr>
              <w:t>Modül 12</w:t>
            </w:r>
          </w:p>
        </w:tc>
        <w:tc>
          <w:tcPr>
            <w:tcW w:w="3322" w:type="pct"/>
            <w:vAlign w:val="center"/>
          </w:tcPr>
          <w:p w:rsidR="006F13FA" w:rsidRPr="00692BA0" w:rsidRDefault="006F13FA" w:rsidP="001C32BC">
            <w:pPr>
              <w:spacing w:after="0" w:line="240" w:lineRule="auto"/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92BA0">
              <w:rPr>
                <w:rStyle w:val="s1"/>
                <w:rFonts w:ascii="Times New Roman" w:hAnsi="Times New Roman"/>
                <w:color w:val="0079A5"/>
                <w:sz w:val="24"/>
                <w:szCs w:val="24"/>
                <w:bdr w:val="none" w:sz="0" w:space="0" w:color="auto" w:frame="1"/>
                <w:shd w:val="clear" w:color="auto" w:fill="FFFFFF"/>
              </w:rPr>
              <w:t>•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L’opposition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et 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laconcession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 (zıtlık ifadeleri)</w:t>
            </w:r>
          </w:p>
          <w:p w:rsidR="006F13FA" w:rsidRPr="00692BA0" w:rsidRDefault="006F13FA" w:rsidP="001C32BC">
            <w:pPr>
              <w:spacing w:after="0" w:line="240" w:lineRule="auto"/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92BA0">
              <w:rPr>
                <w:rStyle w:val="s1"/>
                <w:rFonts w:ascii="Times New Roman" w:hAnsi="Times New Roman"/>
                <w:color w:val="0079A5"/>
                <w:sz w:val="24"/>
                <w:szCs w:val="24"/>
                <w:bdr w:val="none" w:sz="0" w:space="0" w:color="auto" w:frame="1"/>
                <w:shd w:val="clear" w:color="auto" w:fill="FFFFFF"/>
              </w:rPr>
              <w:t>•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Les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indicateurs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detemps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(3) 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liés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au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moment 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où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on 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parle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/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àquelque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chose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qu’onraconte</w:t>
            </w:r>
            <w:proofErr w:type="spellEnd"/>
          </w:p>
          <w:p w:rsidR="006F13FA" w:rsidRPr="00692BA0" w:rsidRDefault="006F13FA" w:rsidP="001C32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92BA0">
              <w:rPr>
                <w:rStyle w:val="s1"/>
                <w:rFonts w:ascii="Times New Roman" w:hAnsi="Times New Roman"/>
                <w:color w:val="0079A5"/>
                <w:sz w:val="24"/>
                <w:szCs w:val="24"/>
                <w:bdr w:val="none" w:sz="0" w:space="0" w:color="auto" w:frame="1"/>
                <w:shd w:val="clear" w:color="auto" w:fill="FFFFFF"/>
              </w:rPr>
              <w:t>•</w:t>
            </w:r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Le 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passé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simple</w:t>
            </w:r>
            <w:proofErr w:type="spell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(</w:t>
            </w:r>
            <w:proofErr w:type="gramStart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>hikaye</w:t>
            </w:r>
            <w:proofErr w:type="gramEnd"/>
            <w:r w:rsidRPr="00692BA0">
              <w:rPr>
                <w:rStyle w:val="s1"/>
                <w:rFonts w:ascii="Times New Roman" w:hAnsi="Times New Roman"/>
                <w:color w:val="231F1F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geçmiş zaman)</w:t>
            </w:r>
          </w:p>
        </w:tc>
        <w:tc>
          <w:tcPr>
            <w:tcW w:w="1063" w:type="pct"/>
          </w:tcPr>
          <w:p w:rsidR="006F13FA" w:rsidRDefault="006F13FA" w:rsidP="001C32BC">
            <w:pPr>
              <w:spacing w:after="0" w:line="240" w:lineRule="auto"/>
              <w:rPr>
                <w:rStyle w:val="s1"/>
                <w:rFonts w:ascii="Times New Roman" w:hAnsi="Times New Roman"/>
                <w:color w:val="0079A5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</w:p>
          <w:p w:rsidR="006F13FA" w:rsidRPr="006F13FA" w:rsidRDefault="006F13FA" w:rsidP="001C32BC">
            <w:pPr>
              <w:spacing w:after="0" w:line="240" w:lineRule="auto"/>
              <w:rPr>
                <w:rStyle w:val="s1"/>
                <w:rFonts w:ascii="Times New Roman" w:hAnsi="Times New Roman"/>
                <w:b/>
                <w:color w:val="0079A5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>
              <w:rPr>
                <w:rStyle w:val="s1"/>
                <w:rFonts w:ascii="Times New Roman" w:hAnsi="Times New Roman"/>
                <w:b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           </w:t>
            </w:r>
            <w:r w:rsidR="000A2047">
              <w:rPr>
                <w:rStyle w:val="s1"/>
                <w:rFonts w:ascii="Times New Roman" w:hAnsi="Times New Roman"/>
                <w:b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11</w:t>
            </w:r>
          </w:p>
        </w:tc>
      </w:tr>
      <w:tr w:rsidR="006F13FA" w:rsidRPr="00692BA0" w:rsidTr="006F13FA">
        <w:trPr>
          <w:cantSplit/>
          <w:trHeight w:val="1134"/>
        </w:trPr>
        <w:tc>
          <w:tcPr>
            <w:tcW w:w="615" w:type="pct"/>
            <w:vAlign w:val="center"/>
          </w:tcPr>
          <w:p w:rsidR="006F13FA" w:rsidRPr="00C923CF" w:rsidRDefault="006F13FA" w:rsidP="00AB3A8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22" w:type="pct"/>
            <w:vAlign w:val="center"/>
          </w:tcPr>
          <w:p w:rsidR="006F13FA" w:rsidRPr="00C923CF" w:rsidRDefault="006F13FA" w:rsidP="001C32B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3CF">
              <w:rPr>
                <w:rFonts w:ascii="Times New Roman" w:hAnsi="Times New Roman"/>
                <w:b/>
                <w:bCs/>
                <w:sz w:val="24"/>
                <w:szCs w:val="24"/>
              </w:rPr>
              <w:t>Toplam</w:t>
            </w:r>
          </w:p>
        </w:tc>
        <w:tc>
          <w:tcPr>
            <w:tcW w:w="1063" w:type="pct"/>
          </w:tcPr>
          <w:p w:rsidR="006F13FA" w:rsidRDefault="006F13FA" w:rsidP="001C32B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F13FA" w:rsidRPr="00C923CF" w:rsidRDefault="006F13FA" w:rsidP="001C32B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</w:t>
            </w:r>
            <w:r w:rsidRPr="00C923CF">
              <w:rPr>
                <w:rFonts w:ascii="Times New Roman" w:hAnsi="Times New Roman"/>
                <w:b/>
                <w:bCs/>
                <w:sz w:val="24"/>
                <w:szCs w:val="24"/>
              </w:rPr>
              <w:t>142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:rsidR="005A1BD0" w:rsidRPr="008B40C8" w:rsidRDefault="005A1BD0" w:rsidP="001C32B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136ED" w:rsidRPr="008B40C8" w:rsidRDefault="00D53ED5" w:rsidP="001C32B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Arial Unicode MS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eastAsia="tr-TR"/>
        </w:rPr>
        <w:t>7</w:t>
      </w:r>
      <w:r w:rsidR="004C6F5B" w:rsidRPr="008B40C8">
        <w:rPr>
          <w:rFonts w:ascii="Times New Roman" w:hAnsi="Times New Roman"/>
          <w:b/>
          <w:sz w:val="24"/>
          <w:szCs w:val="24"/>
          <w:lang w:eastAsia="tr-TR"/>
        </w:rPr>
        <w:t xml:space="preserve">. </w:t>
      </w:r>
      <w:r w:rsidR="00890DFB" w:rsidRPr="008B40C8">
        <w:rPr>
          <w:rFonts w:ascii="Times New Roman" w:hAnsi="Times New Roman"/>
          <w:b/>
          <w:sz w:val="24"/>
          <w:szCs w:val="24"/>
          <w:lang w:eastAsia="tr-TR"/>
        </w:rPr>
        <w:t xml:space="preserve"> </w:t>
      </w:r>
      <w:r w:rsidR="004E2E18" w:rsidRPr="008B40C8">
        <w:rPr>
          <w:rFonts w:ascii="Times New Roman" w:eastAsia="Times New Roman" w:hAnsi="Times New Roman"/>
          <w:b/>
          <w:sz w:val="24"/>
          <w:szCs w:val="24"/>
          <w:lang w:val="en-US"/>
        </w:rPr>
        <w:t>ÖĞRETİM</w:t>
      </w:r>
      <w:r w:rsidR="004E2E18" w:rsidRPr="008B40C8">
        <w:rPr>
          <w:rFonts w:ascii="Times New Roman" w:eastAsia="Arial Unicode MS" w:hAnsi="Times New Roman"/>
          <w:b/>
          <w:sz w:val="24"/>
          <w:szCs w:val="24"/>
          <w:lang w:val="en-US"/>
        </w:rPr>
        <w:t xml:space="preserve"> YÖNTEM TEKNİK VE STRATEJİLERİ</w:t>
      </w:r>
    </w:p>
    <w:p w:rsidR="004E2E18" w:rsidRDefault="00B80214" w:rsidP="00507CE9">
      <w:pPr>
        <w:numPr>
          <w:ilvl w:val="0"/>
          <w:numId w:val="27"/>
        </w:numPr>
        <w:spacing w:after="0" w:line="240" w:lineRule="auto"/>
        <w:ind w:right="3805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Katılımcılara, </w:t>
      </w:r>
      <w:r w:rsidR="00D53FA0">
        <w:rPr>
          <w:rFonts w:ascii="Times New Roman" w:eastAsia="Times New Roman" w:hAnsi="Times New Roman"/>
          <w:sz w:val="24"/>
          <w:szCs w:val="24"/>
          <w:lang w:eastAsia="tr-TR"/>
        </w:rPr>
        <w:t>program içeriği ve ders materyalleri elektronik ortamda verilecektir.</w:t>
      </w:r>
    </w:p>
    <w:p w:rsidR="00D53FA0" w:rsidRPr="00E00337" w:rsidRDefault="00D53FA0" w:rsidP="00507CE9">
      <w:pPr>
        <w:numPr>
          <w:ilvl w:val="0"/>
          <w:numId w:val="27"/>
        </w:numPr>
        <w:spacing w:after="0" w:line="240" w:lineRule="auto"/>
        <w:ind w:right="3805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Programın hedeflerine ulaşmak için uzaktan eğitimde sunuş yoluyla öğretim stratejileri kullanılacak ve katılımcıların etkileşimli uygulamalar ile konuyu pekiştirmesi sağlanacaktır.</w:t>
      </w:r>
    </w:p>
    <w:p w:rsidR="00D53ED5" w:rsidRPr="008B40C8" w:rsidRDefault="00D53ED5" w:rsidP="00507CE9">
      <w:pPr>
        <w:autoSpaceDN w:val="0"/>
        <w:spacing w:after="0" w:line="240" w:lineRule="auto"/>
        <w:ind w:left="720" w:right="3805"/>
        <w:jc w:val="both"/>
        <w:rPr>
          <w:rFonts w:ascii="Times New Roman" w:hAnsi="Times New Roman"/>
          <w:sz w:val="24"/>
          <w:szCs w:val="24"/>
          <w:lang w:eastAsia="tr-TR"/>
        </w:rPr>
      </w:pPr>
    </w:p>
    <w:p w:rsidR="007136ED" w:rsidRPr="00D53ED5" w:rsidRDefault="004E2E18" w:rsidP="001C32BC">
      <w:pPr>
        <w:pStyle w:val="ListeParagraf"/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D53ED5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ÖLÇME</w:t>
      </w:r>
      <w:r w:rsidRPr="00D53ED5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VE DEĞERLENDİRME</w:t>
      </w:r>
    </w:p>
    <w:p w:rsidR="00D53ED5" w:rsidRPr="00D53ED5" w:rsidRDefault="00283ED0" w:rsidP="001C32BC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Faaliyetin sonunda </w:t>
      </w:r>
      <w:r w:rsidR="00D53FA0">
        <w:rPr>
          <w:rFonts w:ascii="Times New Roman" w:eastAsia="Times New Roman" w:hAnsi="Times New Roman"/>
          <w:sz w:val="24"/>
          <w:szCs w:val="24"/>
          <w:lang w:eastAsia="tr-TR"/>
        </w:rPr>
        <w:t>katılımcılara sertifika belgesi  (e-sertifika) verilecektir.</w:t>
      </w:r>
    </w:p>
    <w:p w:rsidR="00D53ED5" w:rsidRDefault="00D53ED5" w:rsidP="004470AE">
      <w:pPr>
        <w:widowControl w:val="0"/>
        <w:autoSpaceDE w:val="0"/>
        <w:autoSpaceDN w:val="0"/>
        <w:adjustRightInd w:val="0"/>
        <w:spacing w:after="0" w:line="240" w:lineRule="auto"/>
        <w:rPr>
          <w:rStyle w:val="AralkYokChar"/>
          <w:rFonts w:eastAsia="Calibri"/>
        </w:rPr>
      </w:pPr>
      <w:bookmarkStart w:id="0" w:name="_GoBack"/>
      <w:bookmarkEnd w:id="0"/>
    </w:p>
    <w:sectPr w:rsidR="00D53ED5" w:rsidSect="001C32BC">
      <w:footerReference w:type="default" r:id="rId11"/>
      <w:pgSz w:w="16838" w:h="11906" w:orient="landscape"/>
      <w:pgMar w:top="1080" w:right="1245" w:bottom="108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211A" w:rsidRDefault="0012211A" w:rsidP="00154C03">
      <w:pPr>
        <w:spacing w:after="0" w:line="240" w:lineRule="auto"/>
      </w:pPr>
      <w:r>
        <w:separator/>
      </w:r>
    </w:p>
  </w:endnote>
  <w:endnote w:type="continuationSeparator" w:id="0">
    <w:p w:rsidR="0012211A" w:rsidRDefault="0012211A" w:rsidP="00154C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Palatino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1299673"/>
      <w:docPartObj>
        <w:docPartGallery w:val="Page Numbers (Bottom of Page)"/>
        <w:docPartUnique/>
      </w:docPartObj>
    </w:sdtPr>
    <w:sdtEndPr/>
    <w:sdtContent>
      <w:p w:rsidR="008E31B1" w:rsidRDefault="00C77E8A">
        <w:pPr>
          <w:pStyle w:val="Altbilgi"/>
          <w:jc w:val="center"/>
        </w:pPr>
        <w:r>
          <w:fldChar w:fldCharType="begin"/>
        </w:r>
        <w:r w:rsidR="008E31B1">
          <w:instrText>PAGE   \* MERGEFORMAT</w:instrText>
        </w:r>
        <w:r>
          <w:fldChar w:fldCharType="separate"/>
        </w:r>
        <w:r w:rsidR="00C411AE">
          <w:rPr>
            <w:noProof/>
          </w:rPr>
          <w:t>4</w:t>
        </w:r>
        <w:r>
          <w:fldChar w:fldCharType="end"/>
        </w:r>
      </w:p>
    </w:sdtContent>
  </w:sdt>
  <w:p w:rsidR="00154C03" w:rsidRDefault="00154C0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211A" w:rsidRDefault="0012211A" w:rsidP="00154C03">
      <w:pPr>
        <w:spacing w:after="0" w:line="240" w:lineRule="auto"/>
      </w:pPr>
      <w:r>
        <w:separator/>
      </w:r>
    </w:p>
  </w:footnote>
  <w:footnote w:type="continuationSeparator" w:id="0">
    <w:p w:rsidR="0012211A" w:rsidRDefault="0012211A" w:rsidP="00154C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562333"/>
    <w:multiLevelType w:val="hybridMultilevel"/>
    <w:tmpl w:val="1E6C6A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AE6792"/>
    <w:multiLevelType w:val="hybridMultilevel"/>
    <w:tmpl w:val="304A0A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BF0F5F"/>
    <w:multiLevelType w:val="hybridMultilevel"/>
    <w:tmpl w:val="A3DA8F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5132FC"/>
    <w:multiLevelType w:val="multilevel"/>
    <w:tmpl w:val="4258746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49B33C9"/>
    <w:multiLevelType w:val="hybridMultilevel"/>
    <w:tmpl w:val="A8F2CF3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54E7E33"/>
    <w:multiLevelType w:val="hybridMultilevel"/>
    <w:tmpl w:val="70A859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92609F"/>
    <w:multiLevelType w:val="hybridMultilevel"/>
    <w:tmpl w:val="03EE28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B79301C"/>
    <w:multiLevelType w:val="hybridMultilevel"/>
    <w:tmpl w:val="A5AC43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2C56B8"/>
    <w:multiLevelType w:val="hybridMultilevel"/>
    <w:tmpl w:val="23805F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DE2FB4"/>
    <w:multiLevelType w:val="hybridMultilevel"/>
    <w:tmpl w:val="8E90C75A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2E13E25"/>
    <w:multiLevelType w:val="hybridMultilevel"/>
    <w:tmpl w:val="85C416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2A73EA"/>
    <w:multiLevelType w:val="hybridMultilevel"/>
    <w:tmpl w:val="ED78CEEA"/>
    <w:lvl w:ilvl="0" w:tplc="72E2D85C">
      <w:start w:val="8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8D231E4"/>
    <w:multiLevelType w:val="hybridMultilevel"/>
    <w:tmpl w:val="678023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D21386"/>
    <w:multiLevelType w:val="hybridMultilevel"/>
    <w:tmpl w:val="40F8C4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C11D99"/>
    <w:multiLevelType w:val="hybridMultilevel"/>
    <w:tmpl w:val="633EB04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6">
    <w:nsid w:val="2F5753B2"/>
    <w:multiLevelType w:val="hybridMultilevel"/>
    <w:tmpl w:val="3328FCD4"/>
    <w:lvl w:ilvl="0" w:tplc="3BEC167E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D069ED"/>
    <w:multiLevelType w:val="hybridMultilevel"/>
    <w:tmpl w:val="E75A2104"/>
    <w:lvl w:ilvl="0" w:tplc="041F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8">
    <w:nsid w:val="3CDF69E4"/>
    <w:multiLevelType w:val="hybridMultilevel"/>
    <w:tmpl w:val="498E242C"/>
    <w:lvl w:ilvl="0" w:tplc="041F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9">
    <w:nsid w:val="408F5E4D"/>
    <w:multiLevelType w:val="hybridMultilevel"/>
    <w:tmpl w:val="E048AA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C739C"/>
    <w:multiLevelType w:val="hybridMultilevel"/>
    <w:tmpl w:val="159696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426AA8"/>
    <w:multiLevelType w:val="hybridMultilevel"/>
    <w:tmpl w:val="E8A825BE"/>
    <w:lvl w:ilvl="0" w:tplc="041F0001">
      <w:start w:val="1"/>
      <w:numFmt w:val="bullet"/>
      <w:lvlText w:val=""/>
      <w:lvlJc w:val="left"/>
      <w:pPr>
        <w:ind w:left="158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22">
    <w:nsid w:val="482744BA"/>
    <w:multiLevelType w:val="hybridMultilevel"/>
    <w:tmpl w:val="CF929FA6"/>
    <w:lvl w:ilvl="0" w:tplc="041F0001">
      <w:start w:val="1"/>
      <w:numFmt w:val="bullet"/>
      <w:lvlText w:val=""/>
      <w:lvlJc w:val="left"/>
      <w:pPr>
        <w:ind w:left="158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23">
    <w:nsid w:val="4B536C88"/>
    <w:multiLevelType w:val="hybridMultilevel"/>
    <w:tmpl w:val="DDE2C5E4"/>
    <w:lvl w:ilvl="0" w:tplc="041F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24">
    <w:nsid w:val="4EE97F7D"/>
    <w:multiLevelType w:val="hybridMultilevel"/>
    <w:tmpl w:val="832245C2"/>
    <w:lvl w:ilvl="0" w:tplc="B00E784C">
      <w:start w:val="2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220622B"/>
    <w:multiLevelType w:val="hybridMultilevel"/>
    <w:tmpl w:val="BB90F4B0"/>
    <w:lvl w:ilvl="0" w:tplc="041F0001">
      <w:start w:val="1"/>
      <w:numFmt w:val="bullet"/>
      <w:lvlText w:val=""/>
      <w:lvlJc w:val="left"/>
      <w:pPr>
        <w:ind w:left="81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26">
    <w:nsid w:val="533D1C0A"/>
    <w:multiLevelType w:val="hybridMultilevel"/>
    <w:tmpl w:val="D332C106"/>
    <w:lvl w:ilvl="0" w:tplc="041F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7">
    <w:nsid w:val="542424E2"/>
    <w:multiLevelType w:val="hybridMultilevel"/>
    <w:tmpl w:val="6DBE8C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>
    <w:nsid w:val="54BD2CE7"/>
    <w:multiLevelType w:val="hybridMultilevel"/>
    <w:tmpl w:val="9776262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57646B5A"/>
    <w:multiLevelType w:val="hybridMultilevel"/>
    <w:tmpl w:val="4C500F76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1">
    <w:nsid w:val="57BB685A"/>
    <w:multiLevelType w:val="hybridMultilevel"/>
    <w:tmpl w:val="46825938"/>
    <w:lvl w:ilvl="0" w:tplc="766A5ABC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57BF7C24"/>
    <w:multiLevelType w:val="hybridMultilevel"/>
    <w:tmpl w:val="74F0B0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7E110FB"/>
    <w:multiLevelType w:val="hybridMultilevel"/>
    <w:tmpl w:val="3FB2E7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B922899"/>
    <w:multiLevelType w:val="hybridMultilevel"/>
    <w:tmpl w:val="7ACAF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C450F79"/>
    <w:multiLevelType w:val="hybridMultilevel"/>
    <w:tmpl w:val="6E8677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D1D76A4"/>
    <w:multiLevelType w:val="hybridMultilevel"/>
    <w:tmpl w:val="9A6234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E662FBA"/>
    <w:multiLevelType w:val="hybridMultilevel"/>
    <w:tmpl w:val="4A8092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0CDC90A8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0F28D1A4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36B674CE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960CF1CE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2096825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907A336C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307427EE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376EE5C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38">
    <w:nsid w:val="61DB609E"/>
    <w:multiLevelType w:val="hybridMultilevel"/>
    <w:tmpl w:val="D618D54E"/>
    <w:lvl w:ilvl="0" w:tplc="C10C7CEA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>
    <w:nsid w:val="6AF45BFC"/>
    <w:multiLevelType w:val="multilevel"/>
    <w:tmpl w:val="49967784"/>
    <w:lvl w:ilvl="0">
      <w:start w:val="8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6D720556"/>
    <w:multiLevelType w:val="hybridMultilevel"/>
    <w:tmpl w:val="A73AE5AC"/>
    <w:lvl w:ilvl="0" w:tplc="041F0001">
      <w:start w:val="1"/>
      <w:numFmt w:val="bullet"/>
      <w:lvlText w:val=""/>
      <w:lvlJc w:val="left"/>
      <w:pPr>
        <w:ind w:left="117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9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3" w:hanging="360"/>
      </w:pPr>
      <w:rPr>
        <w:rFonts w:ascii="Wingdings" w:hAnsi="Wingdings" w:hint="default"/>
      </w:rPr>
    </w:lvl>
  </w:abstractNum>
  <w:abstractNum w:abstractNumId="41">
    <w:nsid w:val="74257F4D"/>
    <w:multiLevelType w:val="hybridMultilevel"/>
    <w:tmpl w:val="1FFC51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5657B25"/>
    <w:multiLevelType w:val="hybridMultilevel"/>
    <w:tmpl w:val="FCDC46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9CE21DF"/>
    <w:multiLevelType w:val="hybridMultilevel"/>
    <w:tmpl w:val="245E99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A475A43"/>
    <w:multiLevelType w:val="multilevel"/>
    <w:tmpl w:val="0868DB62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7E486AED"/>
    <w:multiLevelType w:val="hybridMultilevel"/>
    <w:tmpl w:val="ACF4A4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7"/>
  </w:num>
  <w:num w:numId="3">
    <w:abstractNumId w:val="38"/>
  </w:num>
  <w:num w:numId="4">
    <w:abstractNumId w:val="32"/>
  </w:num>
  <w:num w:numId="5">
    <w:abstractNumId w:val="30"/>
  </w:num>
  <w:num w:numId="6">
    <w:abstractNumId w:val="28"/>
  </w:num>
  <w:num w:numId="7">
    <w:abstractNumId w:val="25"/>
  </w:num>
  <w:num w:numId="8">
    <w:abstractNumId w:val="22"/>
  </w:num>
  <w:num w:numId="9">
    <w:abstractNumId w:val="21"/>
  </w:num>
  <w:num w:numId="10">
    <w:abstractNumId w:val="17"/>
  </w:num>
  <w:num w:numId="11">
    <w:abstractNumId w:val="26"/>
  </w:num>
  <w:num w:numId="12">
    <w:abstractNumId w:val="4"/>
  </w:num>
  <w:num w:numId="13">
    <w:abstractNumId w:val="29"/>
  </w:num>
  <w:num w:numId="14">
    <w:abstractNumId w:val="42"/>
  </w:num>
  <w:num w:numId="15">
    <w:abstractNumId w:val="27"/>
  </w:num>
  <w:num w:numId="16">
    <w:abstractNumId w:val="34"/>
  </w:num>
  <w:num w:numId="17">
    <w:abstractNumId w:val="18"/>
  </w:num>
  <w:num w:numId="18">
    <w:abstractNumId w:val="2"/>
  </w:num>
  <w:num w:numId="19">
    <w:abstractNumId w:val="41"/>
  </w:num>
  <w:num w:numId="20">
    <w:abstractNumId w:val="14"/>
  </w:num>
  <w:num w:numId="21">
    <w:abstractNumId w:val="11"/>
  </w:num>
  <w:num w:numId="22">
    <w:abstractNumId w:val="9"/>
  </w:num>
  <w:num w:numId="23">
    <w:abstractNumId w:val="36"/>
  </w:num>
  <w:num w:numId="24">
    <w:abstractNumId w:val="40"/>
  </w:num>
  <w:num w:numId="25">
    <w:abstractNumId w:val="19"/>
  </w:num>
  <w:num w:numId="26">
    <w:abstractNumId w:val="15"/>
  </w:num>
  <w:num w:numId="27">
    <w:abstractNumId w:val="37"/>
  </w:num>
  <w:num w:numId="28">
    <w:abstractNumId w:val="31"/>
  </w:num>
  <w:num w:numId="29">
    <w:abstractNumId w:val="8"/>
  </w:num>
  <w:num w:numId="30">
    <w:abstractNumId w:val="35"/>
  </w:num>
  <w:num w:numId="31">
    <w:abstractNumId w:val="13"/>
  </w:num>
  <w:num w:numId="32">
    <w:abstractNumId w:val="43"/>
  </w:num>
  <w:num w:numId="33">
    <w:abstractNumId w:val="6"/>
  </w:num>
  <w:num w:numId="34">
    <w:abstractNumId w:val="0"/>
  </w:num>
  <w:num w:numId="35">
    <w:abstractNumId w:val="1"/>
  </w:num>
  <w:num w:numId="36">
    <w:abstractNumId w:val="16"/>
  </w:num>
  <w:num w:numId="37">
    <w:abstractNumId w:val="20"/>
  </w:num>
  <w:num w:numId="38">
    <w:abstractNumId w:val="23"/>
  </w:num>
  <w:num w:numId="39">
    <w:abstractNumId w:val="33"/>
  </w:num>
  <w:num w:numId="40">
    <w:abstractNumId w:val="5"/>
  </w:num>
  <w:num w:numId="41">
    <w:abstractNumId w:val="12"/>
  </w:num>
  <w:num w:numId="42">
    <w:abstractNumId w:val="45"/>
  </w:num>
  <w:num w:numId="43">
    <w:abstractNumId w:val="3"/>
  </w:num>
  <w:num w:numId="44">
    <w:abstractNumId w:val="39"/>
  </w:num>
  <w:num w:numId="45">
    <w:abstractNumId w:val="44"/>
  </w:num>
  <w:num w:numId="46">
    <w:abstractNumId w:val="1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054"/>
    <w:rsid w:val="0000057F"/>
    <w:rsid w:val="00001386"/>
    <w:rsid w:val="0000277B"/>
    <w:rsid w:val="00003DF0"/>
    <w:rsid w:val="0000418D"/>
    <w:rsid w:val="00005306"/>
    <w:rsid w:val="0000709B"/>
    <w:rsid w:val="00007B2B"/>
    <w:rsid w:val="000126F0"/>
    <w:rsid w:val="00016028"/>
    <w:rsid w:val="00021C81"/>
    <w:rsid w:val="00022FDE"/>
    <w:rsid w:val="000238EC"/>
    <w:rsid w:val="00030059"/>
    <w:rsid w:val="00033D37"/>
    <w:rsid w:val="00036A86"/>
    <w:rsid w:val="00044B43"/>
    <w:rsid w:val="00045524"/>
    <w:rsid w:val="000509CB"/>
    <w:rsid w:val="00054A3E"/>
    <w:rsid w:val="00055F0D"/>
    <w:rsid w:val="0006507A"/>
    <w:rsid w:val="00066F84"/>
    <w:rsid w:val="000676C7"/>
    <w:rsid w:val="00072D86"/>
    <w:rsid w:val="0007768C"/>
    <w:rsid w:val="000820A2"/>
    <w:rsid w:val="00085DCE"/>
    <w:rsid w:val="0009220B"/>
    <w:rsid w:val="00092F57"/>
    <w:rsid w:val="000A1A1F"/>
    <w:rsid w:val="000A1A82"/>
    <w:rsid w:val="000A2047"/>
    <w:rsid w:val="000A33FE"/>
    <w:rsid w:val="000A527C"/>
    <w:rsid w:val="000A5F35"/>
    <w:rsid w:val="000A7D47"/>
    <w:rsid w:val="000B4A93"/>
    <w:rsid w:val="000B4FCC"/>
    <w:rsid w:val="000B55F4"/>
    <w:rsid w:val="000C25C8"/>
    <w:rsid w:val="000C3955"/>
    <w:rsid w:val="000C513B"/>
    <w:rsid w:val="000C52E6"/>
    <w:rsid w:val="000D1A7C"/>
    <w:rsid w:val="000D1D8F"/>
    <w:rsid w:val="000D67CA"/>
    <w:rsid w:val="000E3FC2"/>
    <w:rsid w:val="000E4779"/>
    <w:rsid w:val="000E63F2"/>
    <w:rsid w:val="000F39AA"/>
    <w:rsid w:val="000F68F1"/>
    <w:rsid w:val="000F71B9"/>
    <w:rsid w:val="000F7242"/>
    <w:rsid w:val="00100892"/>
    <w:rsid w:val="00101AE0"/>
    <w:rsid w:val="00103204"/>
    <w:rsid w:val="001108F4"/>
    <w:rsid w:val="001115FE"/>
    <w:rsid w:val="00112DDB"/>
    <w:rsid w:val="001154AC"/>
    <w:rsid w:val="0011633B"/>
    <w:rsid w:val="00116DEF"/>
    <w:rsid w:val="0012211A"/>
    <w:rsid w:val="001257E5"/>
    <w:rsid w:val="0013296E"/>
    <w:rsid w:val="001331AB"/>
    <w:rsid w:val="001348E8"/>
    <w:rsid w:val="00134D58"/>
    <w:rsid w:val="00145C93"/>
    <w:rsid w:val="00146940"/>
    <w:rsid w:val="00146A2C"/>
    <w:rsid w:val="001502A3"/>
    <w:rsid w:val="0015215D"/>
    <w:rsid w:val="0015477F"/>
    <w:rsid w:val="001549C6"/>
    <w:rsid w:val="00154C03"/>
    <w:rsid w:val="00155C01"/>
    <w:rsid w:val="00160A3B"/>
    <w:rsid w:val="0017370D"/>
    <w:rsid w:val="00173C5A"/>
    <w:rsid w:val="00175717"/>
    <w:rsid w:val="00176268"/>
    <w:rsid w:val="00181334"/>
    <w:rsid w:val="00181751"/>
    <w:rsid w:val="001838BF"/>
    <w:rsid w:val="0018469F"/>
    <w:rsid w:val="00184D26"/>
    <w:rsid w:val="00186B46"/>
    <w:rsid w:val="00194DA8"/>
    <w:rsid w:val="001960FF"/>
    <w:rsid w:val="001977F8"/>
    <w:rsid w:val="001A6E5A"/>
    <w:rsid w:val="001A75CF"/>
    <w:rsid w:val="001B11F3"/>
    <w:rsid w:val="001B1E35"/>
    <w:rsid w:val="001B3515"/>
    <w:rsid w:val="001B3AC4"/>
    <w:rsid w:val="001B5CCF"/>
    <w:rsid w:val="001B6E0C"/>
    <w:rsid w:val="001C1C7C"/>
    <w:rsid w:val="001C32BC"/>
    <w:rsid w:val="001C7AC5"/>
    <w:rsid w:val="001D0631"/>
    <w:rsid w:val="001D0C8C"/>
    <w:rsid w:val="001D0CCE"/>
    <w:rsid w:val="001D14B4"/>
    <w:rsid w:val="001D16BC"/>
    <w:rsid w:val="001D4054"/>
    <w:rsid w:val="001D4D7A"/>
    <w:rsid w:val="001D6007"/>
    <w:rsid w:val="001D721D"/>
    <w:rsid w:val="001E0548"/>
    <w:rsid w:val="001E0FEB"/>
    <w:rsid w:val="001E4C79"/>
    <w:rsid w:val="001E6E11"/>
    <w:rsid w:val="001E7D36"/>
    <w:rsid w:val="001F0611"/>
    <w:rsid w:val="001F105F"/>
    <w:rsid w:val="001F4FE3"/>
    <w:rsid w:val="001F7209"/>
    <w:rsid w:val="00202059"/>
    <w:rsid w:val="00203AA1"/>
    <w:rsid w:val="00203C81"/>
    <w:rsid w:val="002059DB"/>
    <w:rsid w:val="002110D7"/>
    <w:rsid w:val="00213848"/>
    <w:rsid w:val="00213E33"/>
    <w:rsid w:val="00215C43"/>
    <w:rsid w:val="00220542"/>
    <w:rsid w:val="002221DF"/>
    <w:rsid w:val="00224E7D"/>
    <w:rsid w:val="00225075"/>
    <w:rsid w:val="00225569"/>
    <w:rsid w:val="00231413"/>
    <w:rsid w:val="00234DC7"/>
    <w:rsid w:val="0023742F"/>
    <w:rsid w:val="0023766A"/>
    <w:rsid w:val="00237E58"/>
    <w:rsid w:val="002405B4"/>
    <w:rsid w:val="00241F61"/>
    <w:rsid w:val="002421FF"/>
    <w:rsid w:val="0024720B"/>
    <w:rsid w:val="00255582"/>
    <w:rsid w:val="002609C3"/>
    <w:rsid w:val="00264A85"/>
    <w:rsid w:val="00265ECF"/>
    <w:rsid w:val="0027119B"/>
    <w:rsid w:val="00271222"/>
    <w:rsid w:val="00271480"/>
    <w:rsid w:val="00273171"/>
    <w:rsid w:val="002763D3"/>
    <w:rsid w:val="00276457"/>
    <w:rsid w:val="002837B1"/>
    <w:rsid w:val="00283ED0"/>
    <w:rsid w:val="002846DB"/>
    <w:rsid w:val="0029037C"/>
    <w:rsid w:val="0029049D"/>
    <w:rsid w:val="002942BA"/>
    <w:rsid w:val="002A0BBE"/>
    <w:rsid w:val="002A1DF2"/>
    <w:rsid w:val="002A2FBF"/>
    <w:rsid w:val="002A4EF9"/>
    <w:rsid w:val="002B15F1"/>
    <w:rsid w:val="002B57C1"/>
    <w:rsid w:val="002B60FD"/>
    <w:rsid w:val="002B631E"/>
    <w:rsid w:val="002B7973"/>
    <w:rsid w:val="002C09D7"/>
    <w:rsid w:val="002C65CB"/>
    <w:rsid w:val="002D0DB8"/>
    <w:rsid w:val="002D395E"/>
    <w:rsid w:val="002E5827"/>
    <w:rsid w:val="002E5E69"/>
    <w:rsid w:val="002E5FB1"/>
    <w:rsid w:val="002E76B4"/>
    <w:rsid w:val="002F20BB"/>
    <w:rsid w:val="002F20C0"/>
    <w:rsid w:val="002F251C"/>
    <w:rsid w:val="002F79A0"/>
    <w:rsid w:val="00301246"/>
    <w:rsid w:val="003029EE"/>
    <w:rsid w:val="003041F1"/>
    <w:rsid w:val="003065CA"/>
    <w:rsid w:val="00306D2D"/>
    <w:rsid w:val="00307561"/>
    <w:rsid w:val="00311ED4"/>
    <w:rsid w:val="00312355"/>
    <w:rsid w:val="00315298"/>
    <w:rsid w:val="00320F71"/>
    <w:rsid w:val="003227A6"/>
    <w:rsid w:val="00324408"/>
    <w:rsid w:val="00330683"/>
    <w:rsid w:val="00331619"/>
    <w:rsid w:val="003364EA"/>
    <w:rsid w:val="0034166D"/>
    <w:rsid w:val="003425DD"/>
    <w:rsid w:val="00343FA8"/>
    <w:rsid w:val="00347AB9"/>
    <w:rsid w:val="00347F35"/>
    <w:rsid w:val="003507F4"/>
    <w:rsid w:val="0035304E"/>
    <w:rsid w:val="00353C1B"/>
    <w:rsid w:val="00357DC5"/>
    <w:rsid w:val="00363A66"/>
    <w:rsid w:val="003652A5"/>
    <w:rsid w:val="00372FC3"/>
    <w:rsid w:val="003732F4"/>
    <w:rsid w:val="003745B6"/>
    <w:rsid w:val="00374C76"/>
    <w:rsid w:val="00374EDA"/>
    <w:rsid w:val="00380CBA"/>
    <w:rsid w:val="003812DF"/>
    <w:rsid w:val="00391DAC"/>
    <w:rsid w:val="003921FE"/>
    <w:rsid w:val="00394BC3"/>
    <w:rsid w:val="003A1233"/>
    <w:rsid w:val="003A22DF"/>
    <w:rsid w:val="003A5850"/>
    <w:rsid w:val="003A7D7A"/>
    <w:rsid w:val="003B176E"/>
    <w:rsid w:val="003B17E7"/>
    <w:rsid w:val="003B79CF"/>
    <w:rsid w:val="003C16A3"/>
    <w:rsid w:val="003C2B08"/>
    <w:rsid w:val="003D0EDE"/>
    <w:rsid w:val="003D2D77"/>
    <w:rsid w:val="003D3F6E"/>
    <w:rsid w:val="003D40B9"/>
    <w:rsid w:val="003E155B"/>
    <w:rsid w:val="003E17EC"/>
    <w:rsid w:val="003E2841"/>
    <w:rsid w:val="003E43C8"/>
    <w:rsid w:val="003E4920"/>
    <w:rsid w:val="003E5696"/>
    <w:rsid w:val="003F123E"/>
    <w:rsid w:val="003F1586"/>
    <w:rsid w:val="003F35F0"/>
    <w:rsid w:val="004012BE"/>
    <w:rsid w:val="00402202"/>
    <w:rsid w:val="004066E4"/>
    <w:rsid w:val="00417F58"/>
    <w:rsid w:val="00420ECB"/>
    <w:rsid w:val="00421181"/>
    <w:rsid w:val="0042386F"/>
    <w:rsid w:val="00423BC8"/>
    <w:rsid w:val="00423CF4"/>
    <w:rsid w:val="0042597B"/>
    <w:rsid w:val="00430401"/>
    <w:rsid w:val="00432925"/>
    <w:rsid w:val="00432AAB"/>
    <w:rsid w:val="00437162"/>
    <w:rsid w:val="00440D60"/>
    <w:rsid w:val="00443641"/>
    <w:rsid w:val="00444DA4"/>
    <w:rsid w:val="004464BF"/>
    <w:rsid w:val="004470AE"/>
    <w:rsid w:val="00447E57"/>
    <w:rsid w:val="00450574"/>
    <w:rsid w:val="00450FAA"/>
    <w:rsid w:val="00456A93"/>
    <w:rsid w:val="00460A59"/>
    <w:rsid w:val="00463675"/>
    <w:rsid w:val="004666CF"/>
    <w:rsid w:val="004714A2"/>
    <w:rsid w:val="00474976"/>
    <w:rsid w:val="004757E8"/>
    <w:rsid w:val="00480DC7"/>
    <w:rsid w:val="0048195C"/>
    <w:rsid w:val="0048268F"/>
    <w:rsid w:val="0048377F"/>
    <w:rsid w:val="00485061"/>
    <w:rsid w:val="004867EF"/>
    <w:rsid w:val="00490D01"/>
    <w:rsid w:val="00490E1D"/>
    <w:rsid w:val="004910C8"/>
    <w:rsid w:val="00491B39"/>
    <w:rsid w:val="00491EEE"/>
    <w:rsid w:val="00492952"/>
    <w:rsid w:val="00494F17"/>
    <w:rsid w:val="00496842"/>
    <w:rsid w:val="00497DFC"/>
    <w:rsid w:val="004A0B4B"/>
    <w:rsid w:val="004A1873"/>
    <w:rsid w:val="004A4A6D"/>
    <w:rsid w:val="004A589A"/>
    <w:rsid w:val="004A7FEB"/>
    <w:rsid w:val="004B005E"/>
    <w:rsid w:val="004B21C1"/>
    <w:rsid w:val="004C02D7"/>
    <w:rsid w:val="004C0A4C"/>
    <w:rsid w:val="004C394D"/>
    <w:rsid w:val="004C3B36"/>
    <w:rsid w:val="004C43DC"/>
    <w:rsid w:val="004C4C00"/>
    <w:rsid w:val="004C6F5B"/>
    <w:rsid w:val="004C75A1"/>
    <w:rsid w:val="004D20AB"/>
    <w:rsid w:val="004D20B2"/>
    <w:rsid w:val="004D424B"/>
    <w:rsid w:val="004E0F42"/>
    <w:rsid w:val="004E2E18"/>
    <w:rsid w:val="004E4F60"/>
    <w:rsid w:val="004F0FCD"/>
    <w:rsid w:val="004F2270"/>
    <w:rsid w:val="004F243A"/>
    <w:rsid w:val="004F4A58"/>
    <w:rsid w:val="004F52A7"/>
    <w:rsid w:val="004F68E4"/>
    <w:rsid w:val="004F6C19"/>
    <w:rsid w:val="004F7158"/>
    <w:rsid w:val="004F73D7"/>
    <w:rsid w:val="005020E4"/>
    <w:rsid w:val="005032BA"/>
    <w:rsid w:val="0050672F"/>
    <w:rsid w:val="00507CE9"/>
    <w:rsid w:val="00510575"/>
    <w:rsid w:val="00515EE1"/>
    <w:rsid w:val="00525892"/>
    <w:rsid w:val="00530D15"/>
    <w:rsid w:val="00535143"/>
    <w:rsid w:val="005365DE"/>
    <w:rsid w:val="0054006A"/>
    <w:rsid w:val="00540BD4"/>
    <w:rsid w:val="00540D01"/>
    <w:rsid w:val="00544BCE"/>
    <w:rsid w:val="00545748"/>
    <w:rsid w:val="00547E14"/>
    <w:rsid w:val="00550982"/>
    <w:rsid w:val="00551735"/>
    <w:rsid w:val="00556081"/>
    <w:rsid w:val="005645C1"/>
    <w:rsid w:val="00567F58"/>
    <w:rsid w:val="00573C84"/>
    <w:rsid w:val="005747F6"/>
    <w:rsid w:val="00575050"/>
    <w:rsid w:val="005759DF"/>
    <w:rsid w:val="00576CBE"/>
    <w:rsid w:val="00581098"/>
    <w:rsid w:val="00585151"/>
    <w:rsid w:val="00586D42"/>
    <w:rsid w:val="005876D9"/>
    <w:rsid w:val="00590F87"/>
    <w:rsid w:val="00591599"/>
    <w:rsid w:val="005933A4"/>
    <w:rsid w:val="00594641"/>
    <w:rsid w:val="00596E5D"/>
    <w:rsid w:val="005A1BD0"/>
    <w:rsid w:val="005A2320"/>
    <w:rsid w:val="005A3449"/>
    <w:rsid w:val="005A7578"/>
    <w:rsid w:val="005B0757"/>
    <w:rsid w:val="005B22C1"/>
    <w:rsid w:val="005B22FA"/>
    <w:rsid w:val="005B3434"/>
    <w:rsid w:val="005B3583"/>
    <w:rsid w:val="005B5627"/>
    <w:rsid w:val="005C1322"/>
    <w:rsid w:val="005C1B09"/>
    <w:rsid w:val="005C3E9E"/>
    <w:rsid w:val="005C40C1"/>
    <w:rsid w:val="005C6CE2"/>
    <w:rsid w:val="005D0C79"/>
    <w:rsid w:val="005D3022"/>
    <w:rsid w:val="005D69B4"/>
    <w:rsid w:val="005D778B"/>
    <w:rsid w:val="005E1876"/>
    <w:rsid w:val="005E1A88"/>
    <w:rsid w:val="005E203D"/>
    <w:rsid w:val="005E4EE6"/>
    <w:rsid w:val="005F00FD"/>
    <w:rsid w:val="005F318E"/>
    <w:rsid w:val="005F427E"/>
    <w:rsid w:val="005F4479"/>
    <w:rsid w:val="005F45A2"/>
    <w:rsid w:val="00601E99"/>
    <w:rsid w:val="00602947"/>
    <w:rsid w:val="00605390"/>
    <w:rsid w:val="00606166"/>
    <w:rsid w:val="00614C17"/>
    <w:rsid w:val="00617124"/>
    <w:rsid w:val="00620A12"/>
    <w:rsid w:val="00622896"/>
    <w:rsid w:val="00623B0E"/>
    <w:rsid w:val="00626A89"/>
    <w:rsid w:val="00630380"/>
    <w:rsid w:val="00630C1A"/>
    <w:rsid w:val="00630E16"/>
    <w:rsid w:val="00632F1B"/>
    <w:rsid w:val="0063324D"/>
    <w:rsid w:val="0063539C"/>
    <w:rsid w:val="00641CB4"/>
    <w:rsid w:val="00642768"/>
    <w:rsid w:val="006435F7"/>
    <w:rsid w:val="006440B8"/>
    <w:rsid w:val="006460E7"/>
    <w:rsid w:val="00646D46"/>
    <w:rsid w:val="00657B74"/>
    <w:rsid w:val="00660C01"/>
    <w:rsid w:val="006616D4"/>
    <w:rsid w:val="00664A08"/>
    <w:rsid w:val="00665DE5"/>
    <w:rsid w:val="006728C5"/>
    <w:rsid w:val="0067429E"/>
    <w:rsid w:val="00674BF7"/>
    <w:rsid w:val="00675E45"/>
    <w:rsid w:val="006763C3"/>
    <w:rsid w:val="00676FFE"/>
    <w:rsid w:val="00681533"/>
    <w:rsid w:val="006818DA"/>
    <w:rsid w:val="00681B50"/>
    <w:rsid w:val="0068667E"/>
    <w:rsid w:val="00686FD5"/>
    <w:rsid w:val="00694FA3"/>
    <w:rsid w:val="00696CF7"/>
    <w:rsid w:val="006A3964"/>
    <w:rsid w:val="006A41B0"/>
    <w:rsid w:val="006A7EBF"/>
    <w:rsid w:val="006B0539"/>
    <w:rsid w:val="006B0A43"/>
    <w:rsid w:val="006B5277"/>
    <w:rsid w:val="006B5959"/>
    <w:rsid w:val="006C2037"/>
    <w:rsid w:val="006C5C9A"/>
    <w:rsid w:val="006C62D0"/>
    <w:rsid w:val="006D1E2D"/>
    <w:rsid w:val="006D6A7B"/>
    <w:rsid w:val="006E2D1E"/>
    <w:rsid w:val="006F13FA"/>
    <w:rsid w:val="006F287A"/>
    <w:rsid w:val="006F3277"/>
    <w:rsid w:val="007012B8"/>
    <w:rsid w:val="00701906"/>
    <w:rsid w:val="0070321F"/>
    <w:rsid w:val="00704FDF"/>
    <w:rsid w:val="00706B4C"/>
    <w:rsid w:val="00707592"/>
    <w:rsid w:val="007100AA"/>
    <w:rsid w:val="00711A55"/>
    <w:rsid w:val="00711DDA"/>
    <w:rsid w:val="00712C6B"/>
    <w:rsid w:val="007132DD"/>
    <w:rsid w:val="007136ED"/>
    <w:rsid w:val="007143ED"/>
    <w:rsid w:val="007229D5"/>
    <w:rsid w:val="00724D86"/>
    <w:rsid w:val="00727435"/>
    <w:rsid w:val="00730498"/>
    <w:rsid w:val="00730B24"/>
    <w:rsid w:val="00732160"/>
    <w:rsid w:val="00733901"/>
    <w:rsid w:val="007377AA"/>
    <w:rsid w:val="00744272"/>
    <w:rsid w:val="0074468C"/>
    <w:rsid w:val="00746488"/>
    <w:rsid w:val="00746B32"/>
    <w:rsid w:val="007508D7"/>
    <w:rsid w:val="00751DD5"/>
    <w:rsid w:val="00751FF1"/>
    <w:rsid w:val="007529F4"/>
    <w:rsid w:val="00752ADA"/>
    <w:rsid w:val="00753474"/>
    <w:rsid w:val="00754240"/>
    <w:rsid w:val="007547A0"/>
    <w:rsid w:val="00755DDF"/>
    <w:rsid w:val="0075714C"/>
    <w:rsid w:val="007621EE"/>
    <w:rsid w:val="007648D8"/>
    <w:rsid w:val="00764E19"/>
    <w:rsid w:val="00766625"/>
    <w:rsid w:val="00766BD6"/>
    <w:rsid w:val="00772EFC"/>
    <w:rsid w:val="0077487B"/>
    <w:rsid w:val="007774E0"/>
    <w:rsid w:val="00781B4B"/>
    <w:rsid w:val="0078260D"/>
    <w:rsid w:val="007834BD"/>
    <w:rsid w:val="00784929"/>
    <w:rsid w:val="00785D04"/>
    <w:rsid w:val="0078748E"/>
    <w:rsid w:val="007922C5"/>
    <w:rsid w:val="0079578E"/>
    <w:rsid w:val="007A2FC6"/>
    <w:rsid w:val="007A3115"/>
    <w:rsid w:val="007A7129"/>
    <w:rsid w:val="007B2011"/>
    <w:rsid w:val="007B29A2"/>
    <w:rsid w:val="007B4C6A"/>
    <w:rsid w:val="007B6616"/>
    <w:rsid w:val="007C0394"/>
    <w:rsid w:val="007C1181"/>
    <w:rsid w:val="007C5F02"/>
    <w:rsid w:val="007D0541"/>
    <w:rsid w:val="007D1464"/>
    <w:rsid w:val="007D2381"/>
    <w:rsid w:val="007D29D2"/>
    <w:rsid w:val="007E1644"/>
    <w:rsid w:val="007E4AA0"/>
    <w:rsid w:val="007E4B85"/>
    <w:rsid w:val="007F09F0"/>
    <w:rsid w:val="007F4710"/>
    <w:rsid w:val="007F593C"/>
    <w:rsid w:val="00802735"/>
    <w:rsid w:val="00802B9A"/>
    <w:rsid w:val="00804674"/>
    <w:rsid w:val="00804B2E"/>
    <w:rsid w:val="00807B31"/>
    <w:rsid w:val="008117A6"/>
    <w:rsid w:val="0081445F"/>
    <w:rsid w:val="00814840"/>
    <w:rsid w:val="00815499"/>
    <w:rsid w:val="0081646D"/>
    <w:rsid w:val="00823881"/>
    <w:rsid w:val="00824D11"/>
    <w:rsid w:val="00825597"/>
    <w:rsid w:val="0082595D"/>
    <w:rsid w:val="00825EFF"/>
    <w:rsid w:val="00827397"/>
    <w:rsid w:val="0083068F"/>
    <w:rsid w:val="00833B1D"/>
    <w:rsid w:val="008352CA"/>
    <w:rsid w:val="008377F5"/>
    <w:rsid w:val="00840776"/>
    <w:rsid w:val="00842871"/>
    <w:rsid w:val="00844FA5"/>
    <w:rsid w:val="00852418"/>
    <w:rsid w:val="008535B0"/>
    <w:rsid w:val="008537DF"/>
    <w:rsid w:val="008540A3"/>
    <w:rsid w:val="00855752"/>
    <w:rsid w:val="00857B4B"/>
    <w:rsid w:val="008601B3"/>
    <w:rsid w:val="00860630"/>
    <w:rsid w:val="0086174D"/>
    <w:rsid w:val="00862772"/>
    <w:rsid w:val="00864D77"/>
    <w:rsid w:val="00867F13"/>
    <w:rsid w:val="0087012D"/>
    <w:rsid w:val="008704E5"/>
    <w:rsid w:val="00871E39"/>
    <w:rsid w:val="008738F4"/>
    <w:rsid w:val="0087522B"/>
    <w:rsid w:val="0088253F"/>
    <w:rsid w:val="00883977"/>
    <w:rsid w:val="00883A18"/>
    <w:rsid w:val="00886C43"/>
    <w:rsid w:val="00890DFB"/>
    <w:rsid w:val="0089290E"/>
    <w:rsid w:val="00892C71"/>
    <w:rsid w:val="00894280"/>
    <w:rsid w:val="00896E91"/>
    <w:rsid w:val="008A079D"/>
    <w:rsid w:val="008A28F2"/>
    <w:rsid w:val="008A67C4"/>
    <w:rsid w:val="008A723A"/>
    <w:rsid w:val="008B1762"/>
    <w:rsid w:val="008B2CAC"/>
    <w:rsid w:val="008B34A0"/>
    <w:rsid w:val="008B40C8"/>
    <w:rsid w:val="008B46FE"/>
    <w:rsid w:val="008B4763"/>
    <w:rsid w:val="008B4D45"/>
    <w:rsid w:val="008B4E2A"/>
    <w:rsid w:val="008B60E8"/>
    <w:rsid w:val="008B70A8"/>
    <w:rsid w:val="008C25BF"/>
    <w:rsid w:val="008C662E"/>
    <w:rsid w:val="008C6633"/>
    <w:rsid w:val="008C75DE"/>
    <w:rsid w:val="008D2416"/>
    <w:rsid w:val="008D399B"/>
    <w:rsid w:val="008D3CB8"/>
    <w:rsid w:val="008D4323"/>
    <w:rsid w:val="008D6020"/>
    <w:rsid w:val="008D7BF3"/>
    <w:rsid w:val="008E24D4"/>
    <w:rsid w:val="008E2F19"/>
    <w:rsid w:val="008E31B1"/>
    <w:rsid w:val="008E4633"/>
    <w:rsid w:val="008E61DD"/>
    <w:rsid w:val="008E7956"/>
    <w:rsid w:val="008F45F4"/>
    <w:rsid w:val="008F552C"/>
    <w:rsid w:val="008F6F1E"/>
    <w:rsid w:val="008F7B09"/>
    <w:rsid w:val="009035D9"/>
    <w:rsid w:val="00905E8D"/>
    <w:rsid w:val="0090643D"/>
    <w:rsid w:val="009066E3"/>
    <w:rsid w:val="00912BDD"/>
    <w:rsid w:val="00913EAD"/>
    <w:rsid w:val="00915CB3"/>
    <w:rsid w:val="00916CA3"/>
    <w:rsid w:val="00916DEF"/>
    <w:rsid w:val="00922725"/>
    <w:rsid w:val="009239E2"/>
    <w:rsid w:val="009249C3"/>
    <w:rsid w:val="00926DA8"/>
    <w:rsid w:val="00931170"/>
    <w:rsid w:val="00932810"/>
    <w:rsid w:val="0093341F"/>
    <w:rsid w:val="009345A2"/>
    <w:rsid w:val="0093563E"/>
    <w:rsid w:val="00940CF3"/>
    <w:rsid w:val="00942720"/>
    <w:rsid w:val="00942EB9"/>
    <w:rsid w:val="0094427A"/>
    <w:rsid w:val="009472F2"/>
    <w:rsid w:val="0095019E"/>
    <w:rsid w:val="009511F7"/>
    <w:rsid w:val="009515E0"/>
    <w:rsid w:val="0096089F"/>
    <w:rsid w:val="00962428"/>
    <w:rsid w:val="00962843"/>
    <w:rsid w:val="00964DD7"/>
    <w:rsid w:val="009656A9"/>
    <w:rsid w:val="00970FBB"/>
    <w:rsid w:val="0097231C"/>
    <w:rsid w:val="009728FB"/>
    <w:rsid w:val="00972D1A"/>
    <w:rsid w:val="00973521"/>
    <w:rsid w:val="0097648C"/>
    <w:rsid w:val="009818A9"/>
    <w:rsid w:val="00983019"/>
    <w:rsid w:val="009841AD"/>
    <w:rsid w:val="00984CAC"/>
    <w:rsid w:val="00987A08"/>
    <w:rsid w:val="00993AB1"/>
    <w:rsid w:val="00997569"/>
    <w:rsid w:val="00997CE4"/>
    <w:rsid w:val="009A0FA7"/>
    <w:rsid w:val="009A278E"/>
    <w:rsid w:val="009A5409"/>
    <w:rsid w:val="009A60F8"/>
    <w:rsid w:val="009A744B"/>
    <w:rsid w:val="009A7DCD"/>
    <w:rsid w:val="009B07DE"/>
    <w:rsid w:val="009B0DD8"/>
    <w:rsid w:val="009B2833"/>
    <w:rsid w:val="009B512D"/>
    <w:rsid w:val="009B6DCE"/>
    <w:rsid w:val="009C271A"/>
    <w:rsid w:val="009C2C74"/>
    <w:rsid w:val="009C77A9"/>
    <w:rsid w:val="009C7D3F"/>
    <w:rsid w:val="009D06C5"/>
    <w:rsid w:val="009D0BFD"/>
    <w:rsid w:val="009D14FA"/>
    <w:rsid w:val="009D1B66"/>
    <w:rsid w:val="009D39DE"/>
    <w:rsid w:val="009D5DA8"/>
    <w:rsid w:val="009D6A62"/>
    <w:rsid w:val="009D7EDD"/>
    <w:rsid w:val="009D7FE1"/>
    <w:rsid w:val="009E0632"/>
    <w:rsid w:val="009E2794"/>
    <w:rsid w:val="009E341B"/>
    <w:rsid w:val="009E65C3"/>
    <w:rsid w:val="009E67EC"/>
    <w:rsid w:val="009F15FA"/>
    <w:rsid w:val="009F2A78"/>
    <w:rsid w:val="009F4776"/>
    <w:rsid w:val="00A051C1"/>
    <w:rsid w:val="00A05D33"/>
    <w:rsid w:val="00A062D2"/>
    <w:rsid w:val="00A06320"/>
    <w:rsid w:val="00A11992"/>
    <w:rsid w:val="00A11F9D"/>
    <w:rsid w:val="00A13780"/>
    <w:rsid w:val="00A168B0"/>
    <w:rsid w:val="00A209D0"/>
    <w:rsid w:val="00A22A99"/>
    <w:rsid w:val="00A22CD5"/>
    <w:rsid w:val="00A247E0"/>
    <w:rsid w:val="00A256F6"/>
    <w:rsid w:val="00A25DCC"/>
    <w:rsid w:val="00A25F13"/>
    <w:rsid w:val="00A32C59"/>
    <w:rsid w:val="00A34D8F"/>
    <w:rsid w:val="00A35D92"/>
    <w:rsid w:val="00A369A6"/>
    <w:rsid w:val="00A41726"/>
    <w:rsid w:val="00A42558"/>
    <w:rsid w:val="00A42985"/>
    <w:rsid w:val="00A45A53"/>
    <w:rsid w:val="00A469EC"/>
    <w:rsid w:val="00A5102D"/>
    <w:rsid w:val="00A51595"/>
    <w:rsid w:val="00A529E3"/>
    <w:rsid w:val="00A54808"/>
    <w:rsid w:val="00A639D3"/>
    <w:rsid w:val="00A67A68"/>
    <w:rsid w:val="00A70ACD"/>
    <w:rsid w:val="00A71C65"/>
    <w:rsid w:val="00A71E64"/>
    <w:rsid w:val="00A71F28"/>
    <w:rsid w:val="00A73D7C"/>
    <w:rsid w:val="00A74C9A"/>
    <w:rsid w:val="00A757EF"/>
    <w:rsid w:val="00A75E13"/>
    <w:rsid w:val="00A80025"/>
    <w:rsid w:val="00A834EC"/>
    <w:rsid w:val="00A856B1"/>
    <w:rsid w:val="00A8777F"/>
    <w:rsid w:val="00A91D48"/>
    <w:rsid w:val="00A94022"/>
    <w:rsid w:val="00A94867"/>
    <w:rsid w:val="00A94A91"/>
    <w:rsid w:val="00A957F6"/>
    <w:rsid w:val="00AA01B6"/>
    <w:rsid w:val="00AA134D"/>
    <w:rsid w:val="00AA31C5"/>
    <w:rsid w:val="00AA3526"/>
    <w:rsid w:val="00AA6B24"/>
    <w:rsid w:val="00AB3A86"/>
    <w:rsid w:val="00AB5A6A"/>
    <w:rsid w:val="00AB6BCD"/>
    <w:rsid w:val="00AB7A40"/>
    <w:rsid w:val="00AC01D0"/>
    <w:rsid w:val="00AC03DA"/>
    <w:rsid w:val="00AC0E7D"/>
    <w:rsid w:val="00AC6933"/>
    <w:rsid w:val="00AC6DF9"/>
    <w:rsid w:val="00AC6ED3"/>
    <w:rsid w:val="00AD0C8E"/>
    <w:rsid w:val="00AD0E25"/>
    <w:rsid w:val="00AD1EFB"/>
    <w:rsid w:val="00AD2A9C"/>
    <w:rsid w:val="00AD4146"/>
    <w:rsid w:val="00AD4F94"/>
    <w:rsid w:val="00AD5D2E"/>
    <w:rsid w:val="00AD6691"/>
    <w:rsid w:val="00AD7CDE"/>
    <w:rsid w:val="00AE016A"/>
    <w:rsid w:val="00AE0574"/>
    <w:rsid w:val="00AE7139"/>
    <w:rsid w:val="00AF41C8"/>
    <w:rsid w:val="00AF716F"/>
    <w:rsid w:val="00B024E5"/>
    <w:rsid w:val="00B02EB1"/>
    <w:rsid w:val="00B125F9"/>
    <w:rsid w:val="00B207F5"/>
    <w:rsid w:val="00B21559"/>
    <w:rsid w:val="00B2221A"/>
    <w:rsid w:val="00B23580"/>
    <w:rsid w:val="00B235AB"/>
    <w:rsid w:val="00B2646A"/>
    <w:rsid w:val="00B30A93"/>
    <w:rsid w:val="00B30D92"/>
    <w:rsid w:val="00B37856"/>
    <w:rsid w:val="00B42A99"/>
    <w:rsid w:val="00B45174"/>
    <w:rsid w:val="00B45851"/>
    <w:rsid w:val="00B465AD"/>
    <w:rsid w:val="00B51594"/>
    <w:rsid w:val="00B5178A"/>
    <w:rsid w:val="00B52223"/>
    <w:rsid w:val="00B539AD"/>
    <w:rsid w:val="00B54550"/>
    <w:rsid w:val="00B545F0"/>
    <w:rsid w:val="00B56121"/>
    <w:rsid w:val="00B564AF"/>
    <w:rsid w:val="00B57D6D"/>
    <w:rsid w:val="00B60CEF"/>
    <w:rsid w:val="00B60D67"/>
    <w:rsid w:val="00B62487"/>
    <w:rsid w:val="00B629F1"/>
    <w:rsid w:val="00B636A4"/>
    <w:rsid w:val="00B65D46"/>
    <w:rsid w:val="00B65ED4"/>
    <w:rsid w:val="00B669B4"/>
    <w:rsid w:val="00B66D02"/>
    <w:rsid w:val="00B706F3"/>
    <w:rsid w:val="00B7534D"/>
    <w:rsid w:val="00B76475"/>
    <w:rsid w:val="00B80214"/>
    <w:rsid w:val="00B81949"/>
    <w:rsid w:val="00B83329"/>
    <w:rsid w:val="00B8343E"/>
    <w:rsid w:val="00B84299"/>
    <w:rsid w:val="00B844ED"/>
    <w:rsid w:val="00B85D71"/>
    <w:rsid w:val="00B87C6C"/>
    <w:rsid w:val="00B90DFE"/>
    <w:rsid w:val="00B9217B"/>
    <w:rsid w:val="00B92955"/>
    <w:rsid w:val="00B97789"/>
    <w:rsid w:val="00BA1467"/>
    <w:rsid w:val="00BA160B"/>
    <w:rsid w:val="00BA2ACF"/>
    <w:rsid w:val="00BA4283"/>
    <w:rsid w:val="00BA5A4C"/>
    <w:rsid w:val="00BA7384"/>
    <w:rsid w:val="00BA78A6"/>
    <w:rsid w:val="00BB0028"/>
    <w:rsid w:val="00BB1411"/>
    <w:rsid w:val="00BB5151"/>
    <w:rsid w:val="00BB6CAB"/>
    <w:rsid w:val="00BB717B"/>
    <w:rsid w:val="00BC0044"/>
    <w:rsid w:val="00BC07D4"/>
    <w:rsid w:val="00BC27DD"/>
    <w:rsid w:val="00BC39C5"/>
    <w:rsid w:val="00BC3D83"/>
    <w:rsid w:val="00BC4F80"/>
    <w:rsid w:val="00BC5E26"/>
    <w:rsid w:val="00BC5E8E"/>
    <w:rsid w:val="00BC5F1D"/>
    <w:rsid w:val="00BD02A6"/>
    <w:rsid w:val="00BD3A11"/>
    <w:rsid w:val="00BD4381"/>
    <w:rsid w:val="00BE08DB"/>
    <w:rsid w:val="00BE1767"/>
    <w:rsid w:val="00BE3EE0"/>
    <w:rsid w:val="00BF0A47"/>
    <w:rsid w:val="00BF41A0"/>
    <w:rsid w:val="00BF4203"/>
    <w:rsid w:val="00BF53EA"/>
    <w:rsid w:val="00BF58A8"/>
    <w:rsid w:val="00BF6ADC"/>
    <w:rsid w:val="00C01635"/>
    <w:rsid w:val="00C025E3"/>
    <w:rsid w:val="00C06F1D"/>
    <w:rsid w:val="00C1039D"/>
    <w:rsid w:val="00C104D2"/>
    <w:rsid w:val="00C177C4"/>
    <w:rsid w:val="00C179F5"/>
    <w:rsid w:val="00C2141C"/>
    <w:rsid w:val="00C25F8F"/>
    <w:rsid w:val="00C262F3"/>
    <w:rsid w:val="00C27A6A"/>
    <w:rsid w:val="00C3131E"/>
    <w:rsid w:val="00C31EF4"/>
    <w:rsid w:val="00C343BA"/>
    <w:rsid w:val="00C369AE"/>
    <w:rsid w:val="00C411AE"/>
    <w:rsid w:val="00C4266A"/>
    <w:rsid w:val="00C4306E"/>
    <w:rsid w:val="00C43CC5"/>
    <w:rsid w:val="00C45864"/>
    <w:rsid w:val="00C46567"/>
    <w:rsid w:val="00C46A67"/>
    <w:rsid w:val="00C50099"/>
    <w:rsid w:val="00C51B72"/>
    <w:rsid w:val="00C53E5E"/>
    <w:rsid w:val="00C566E7"/>
    <w:rsid w:val="00C6161B"/>
    <w:rsid w:val="00C61A42"/>
    <w:rsid w:val="00C651CD"/>
    <w:rsid w:val="00C66C3F"/>
    <w:rsid w:val="00C678C8"/>
    <w:rsid w:val="00C71CCC"/>
    <w:rsid w:val="00C7538F"/>
    <w:rsid w:val="00C75576"/>
    <w:rsid w:val="00C75F50"/>
    <w:rsid w:val="00C761F4"/>
    <w:rsid w:val="00C76490"/>
    <w:rsid w:val="00C77E27"/>
    <w:rsid w:val="00C77E8A"/>
    <w:rsid w:val="00C81230"/>
    <w:rsid w:val="00C8276D"/>
    <w:rsid w:val="00C83CAE"/>
    <w:rsid w:val="00C9000C"/>
    <w:rsid w:val="00C91682"/>
    <w:rsid w:val="00C91DC0"/>
    <w:rsid w:val="00C91E1B"/>
    <w:rsid w:val="00C923CF"/>
    <w:rsid w:val="00C966C7"/>
    <w:rsid w:val="00CA1563"/>
    <w:rsid w:val="00CA22C7"/>
    <w:rsid w:val="00CA37EC"/>
    <w:rsid w:val="00CA4CEA"/>
    <w:rsid w:val="00CA5F60"/>
    <w:rsid w:val="00CA6D80"/>
    <w:rsid w:val="00CB5DF9"/>
    <w:rsid w:val="00CB7576"/>
    <w:rsid w:val="00CB7CC4"/>
    <w:rsid w:val="00CC11BA"/>
    <w:rsid w:val="00CC37C3"/>
    <w:rsid w:val="00CC3EE6"/>
    <w:rsid w:val="00CC62BB"/>
    <w:rsid w:val="00CC6A56"/>
    <w:rsid w:val="00CD2679"/>
    <w:rsid w:val="00CD277B"/>
    <w:rsid w:val="00CE1A28"/>
    <w:rsid w:val="00CE1C88"/>
    <w:rsid w:val="00CE1E13"/>
    <w:rsid w:val="00CF19F6"/>
    <w:rsid w:val="00CF3841"/>
    <w:rsid w:val="00D0026C"/>
    <w:rsid w:val="00D00D1C"/>
    <w:rsid w:val="00D01111"/>
    <w:rsid w:val="00D01D70"/>
    <w:rsid w:val="00D06618"/>
    <w:rsid w:val="00D10345"/>
    <w:rsid w:val="00D1064E"/>
    <w:rsid w:val="00D11243"/>
    <w:rsid w:val="00D11514"/>
    <w:rsid w:val="00D155AA"/>
    <w:rsid w:val="00D15803"/>
    <w:rsid w:val="00D2036A"/>
    <w:rsid w:val="00D2248D"/>
    <w:rsid w:val="00D2250E"/>
    <w:rsid w:val="00D2300F"/>
    <w:rsid w:val="00D26ADE"/>
    <w:rsid w:val="00D3168C"/>
    <w:rsid w:val="00D31929"/>
    <w:rsid w:val="00D31FC1"/>
    <w:rsid w:val="00D32F5A"/>
    <w:rsid w:val="00D34383"/>
    <w:rsid w:val="00D366C6"/>
    <w:rsid w:val="00D410E2"/>
    <w:rsid w:val="00D41C0D"/>
    <w:rsid w:val="00D45136"/>
    <w:rsid w:val="00D53A4A"/>
    <w:rsid w:val="00D53ED5"/>
    <w:rsid w:val="00D53FA0"/>
    <w:rsid w:val="00D5604A"/>
    <w:rsid w:val="00D5604C"/>
    <w:rsid w:val="00D56F0B"/>
    <w:rsid w:val="00D6463F"/>
    <w:rsid w:val="00D64D99"/>
    <w:rsid w:val="00D65DE5"/>
    <w:rsid w:val="00D73EFA"/>
    <w:rsid w:val="00D77B29"/>
    <w:rsid w:val="00D82896"/>
    <w:rsid w:val="00D83357"/>
    <w:rsid w:val="00D85CB7"/>
    <w:rsid w:val="00D86D65"/>
    <w:rsid w:val="00D9074D"/>
    <w:rsid w:val="00D95B6F"/>
    <w:rsid w:val="00DA19A0"/>
    <w:rsid w:val="00DA2DDD"/>
    <w:rsid w:val="00DA409A"/>
    <w:rsid w:val="00DA4198"/>
    <w:rsid w:val="00DA7A52"/>
    <w:rsid w:val="00DB0C05"/>
    <w:rsid w:val="00DB1E6F"/>
    <w:rsid w:val="00DB2163"/>
    <w:rsid w:val="00DB2BC8"/>
    <w:rsid w:val="00DB3922"/>
    <w:rsid w:val="00DB6882"/>
    <w:rsid w:val="00DB7201"/>
    <w:rsid w:val="00DC095A"/>
    <w:rsid w:val="00DC2247"/>
    <w:rsid w:val="00DC317B"/>
    <w:rsid w:val="00DC4D30"/>
    <w:rsid w:val="00DC6438"/>
    <w:rsid w:val="00DD208D"/>
    <w:rsid w:val="00DD3DAA"/>
    <w:rsid w:val="00DE10E1"/>
    <w:rsid w:val="00DE141F"/>
    <w:rsid w:val="00DE1B33"/>
    <w:rsid w:val="00DE1C42"/>
    <w:rsid w:val="00DE4524"/>
    <w:rsid w:val="00DE51DD"/>
    <w:rsid w:val="00DF09F9"/>
    <w:rsid w:val="00DF16FB"/>
    <w:rsid w:val="00DF1A74"/>
    <w:rsid w:val="00DF2930"/>
    <w:rsid w:val="00DF2BB3"/>
    <w:rsid w:val="00E00337"/>
    <w:rsid w:val="00E05F36"/>
    <w:rsid w:val="00E10CD4"/>
    <w:rsid w:val="00E149E2"/>
    <w:rsid w:val="00E17E94"/>
    <w:rsid w:val="00E20050"/>
    <w:rsid w:val="00E2013E"/>
    <w:rsid w:val="00E225CC"/>
    <w:rsid w:val="00E22777"/>
    <w:rsid w:val="00E2290A"/>
    <w:rsid w:val="00E2485B"/>
    <w:rsid w:val="00E25616"/>
    <w:rsid w:val="00E356D7"/>
    <w:rsid w:val="00E406DE"/>
    <w:rsid w:val="00E43755"/>
    <w:rsid w:val="00E4487E"/>
    <w:rsid w:val="00E44AA0"/>
    <w:rsid w:val="00E45CDD"/>
    <w:rsid w:val="00E45F03"/>
    <w:rsid w:val="00E46776"/>
    <w:rsid w:val="00E506C6"/>
    <w:rsid w:val="00E52811"/>
    <w:rsid w:val="00E550D6"/>
    <w:rsid w:val="00E564B3"/>
    <w:rsid w:val="00E56F69"/>
    <w:rsid w:val="00E57F1B"/>
    <w:rsid w:val="00E618BD"/>
    <w:rsid w:val="00E61F73"/>
    <w:rsid w:val="00E64D5C"/>
    <w:rsid w:val="00E650F0"/>
    <w:rsid w:val="00E655B0"/>
    <w:rsid w:val="00E65A3A"/>
    <w:rsid w:val="00E706FA"/>
    <w:rsid w:val="00E711E7"/>
    <w:rsid w:val="00E71EC5"/>
    <w:rsid w:val="00E74E77"/>
    <w:rsid w:val="00E779EB"/>
    <w:rsid w:val="00E81B8F"/>
    <w:rsid w:val="00E8248F"/>
    <w:rsid w:val="00E82893"/>
    <w:rsid w:val="00E868E8"/>
    <w:rsid w:val="00E947E7"/>
    <w:rsid w:val="00E954B0"/>
    <w:rsid w:val="00E95622"/>
    <w:rsid w:val="00E9770E"/>
    <w:rsid w:val="00EA2845"/>
    <w:rsid w:val="00EA6E00"/>
    <w:rsid w:val="00EA732E"/>
    <w:rsid w:val="00EB0F18"/>
    <w:rsid w:val="00EB5949"/>
    <w:rsid w:val="00EC0DCF"/>
    <w:rsid w:val="00EC0E81"/>
    <w:rsid w:val="00EC1D03"/>
    <w:rsid w:val="00EC223A"/>
    <w:rsid w:val="00EC346B"/>
    <w:rsid w:val="00EC5EDF"/>
    <w:rsid w:val="00EC6949"/>
    <w:rsid w:val="00EC70F7"/>
    <w:rsid w:val="00EC7D51"/>
    <w:rsid w:val="00ED2B30"/>
    <w:rsid w:val="00EE13AB"/>
    <w:rsid w:val="00EE23E5"/>
    <w:rsid w:val="00EE4491"/>
    <w:rsid w:val="00EE712E"/>
    <w:rsid w:val="00EE736D"/>
    <w:rsid w:val="00EF352E"/>
    <w:rsid w:val="00EF620F"/>
    <w:rsid w:val="00EF6904"/>
    <w:rsid w:val="00EF7FF4"/>
    <w:rsid w:val="00F03F2B"/>
    <w:rsid w:val="00F051E1"/>
    <w:rsid w:val="00F0727F"/>
    <w:rsid w:val="00F115BA"/>
    <w:rsid w:val="00F127D0"/>
    <w:rsid w:val="00F14613"/>
    <w:rsid w:val="00F1535D"/>
    <w:rsid w:val="00F16B1C"/>
    <w:rsid w:val="00F16D8C"/>
    <w:rsid w:val="00F20157"/>
    <w:rsid w:val="00F22AB4"/>
    <w:rsid w:val="00F24A09"/>
    <w:rsid w:val="00F252CD"/>
    <w:rsid w:val="00F26F01"/>
    <w:rsid w:val="00F270CE"/>
    <w:rsid w:val="00F30065"/>
    <w:rsid w:val="00F354FC"/>
    <w:rsid w:val="00F40C24"/>
    <w:rsid w:val="00F40F0F"/>
    <w:rsid w:val="00F422EB"/>
    <w:rsid w:val="00F44061"/>
    <w:rsid w:val="00F45D58"/>
    <w:rsid w:val="00F47609"/>
    <w:rsid w:val="00F501A8"/>
    <w:rsid w:val="00F51742"/>
    <w:rsid w:val="00F568DE"/>
    <w:rsid w:val="00F61B44"/>
    <w:rsid w:val="00F6379B"/>
    <w:rsid w:val="00F66677"/>
    <w:rsid w:val="00F71C6F"/>
    <w:rsid w:val="00F760B2"/>
    <w:rsid w:val="00F77F54"/>
    <w:rsid w:val="00F80438"/>
    <w:rsid w:val="00F80A74"/>
    <w:rsid w:val="00F82587"/>
    <w:rsid w:val="00F83271"/>
    <w:rsid w:val="00F84801"/>
    <w:rsid w:val="00F849AE"/>
    <w:rsid w:val="00F91687"/>
    <w:rsid w:val="00F9202D"/>
    <w:rsid w:val="00FA342C"/>
    <w:rsid w:val="00FA5403"/>
    <w:rsid w:val="00FA706C"/>
    <w:rsid w:val="00FB1DEC"/>
    <w:rsid w:val="00FB3705"/>
    <w:rsid w:val="00FB4459"/>
    <w:rsid w:val="00FB7864"/>
    <w:rsid w:val="00FC0194"/>
    <w:rsid w:val="00FC2A73"/>
    <w:rsid w:val="00FC5A3E"/>
    <w:rsid w:val="00FC5EFE"/>
    <w:rsid w:val="00FD063C"/>
    <w:rsid w:val="00FD1201"/>
    <w:rsid w:val="00FD19C5"/>
    <w:rsid w:val="00FD23AC"/>
    <w:rsid w:val="00FD376B"/>
    <w:rsid w:val="00FD3DA8"/>
    <w:rsid w:val="00FE2927"/>
    <w:rsid w:val="00FE36E1"/>
    <w:rsid w:val="00FE5C1B"/>
    <w:rsid w:val="00FF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8EA8C47-EB63-460B-9441-CB9E435B8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6625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568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F568D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F568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ediumGrid1-Accent21">
    <w:name w:val="Medium Grid 1 - Accent 21"/>
    <w:basedOn w:val="Normal"/>
    <w:uiPriority w:val="34"/>
    <w:qFormat/>
    <w:rsid w:val="002F79A0"/>
    <w:pPr>
      <w:ind w:left="708"/>
    </w:pPr>
  </w:style>
  <w:style w:type="paragraph" w:styleId="GvdeMetni">
    <w:name w:val="Body Text"/>
    <w:basedOn w:val="Normal"/>
    <w:link w:val="GvdeMetniChar"/>
    <w:rsid w:val="005D69B4"/>
    <w:pPr>
      <w:spacing w:before="120" w:after="0" w:line="240" w:lineRule="auto"/>
      <w:jc w:val="both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GvdeMetniChar">
    <w:name w:val="Gövde Metni Char"/>
    <w:link w:val="GvdeMetni"/>
    <w:rsid w:val="005D69B4"/>
    <w:rPr>
      <w:rFonts w:ascii="Times New Roman" w:eastAsia="Times New Roman" w:hAnsi="Times New Roman"/>
      <w:sz w:val="24"/>
      <w:szCs w:val="24"/>
    </w:rPr>
  </w:style>
  <w:style w:type="character" w:styleId="Gl">
    <w:name w:val="Strong"/>
    <w:qFormat/>
    <w:rsid w:val="00A45A53"/>
    <w:rPr>
      <w:b/>
      <w:bCs/>
    </w:rPr>
  </w:style>
  <w:style w:type="paragraph" w:customStyle="1" w:styleId="Default">
    <w:name w:val="Default"/>
    <w:rsid w:val="002F251C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customStyle="1" w:styleId="2-ortabaslk">
    <w:name w:val="2-ortabaslk"/>
    <w:basedOn w:val="Normal"/>
    <w:rsid w:val="001B35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Kpr">
    <w:name w:val="Hyperlink"/>
    <w:uiPriority w:val="99"/>
    <w:unhideWhenUsed/>
    <w:rsid w:val="00727435"/>
    <w:rPr>
      <w:strike w:val="0"/>
      <w:dstrike w:val="0"/>
      <w:color w:val="0072C6"/>
      <w:u w:val="none"/>
      <w:effect w:val="none"/>
    </w:rPr>
  </w:style>
  <w:style w:type="character" w:customStyle="1" w:styleId="taggingtext">
    <w:name w:val="taggingtext"/>
    <w:basedOn w:val="VarsaylanParagrafYazTipi"/>
    <w:rsid w:val="00727435"/>
  </w:style>
  <w:style w:type="paragraph" w:styleId="NormalWeb">
    <w:name w:val="Normal (Web)"/>
    <w:basedOn w:val="Normal"/>
    <w:uiPriority w:val="99"/>
    <w:unhideWhenUsed/>
    <w:rsid w:val="004E0F42"/>
    <w:pPr>
      <w:spacing w:after="324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ColorfulList-Accent11">
    <w:name w:val="Colorful List - Accent 11"/>
    <w:basedOn w:val="Normal"/>
    <w:uiPriority w:val="34"/>
    <w:qFormat/>
    <w:rsid w:val="002B60FD"/>
    <w:pPr>
      <w:ind w:left="708"/>
    </w:pPr>
  </w:style>
  <w:style w:type="paragraph" w:customStyle="1" w:styleId="yaynorta">
    <w:name w:val="yayınorta"/>
    <w:basedOn w:val="Normal"/>
    <w:rsid w:val="00BB6CA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4C6F5B"/>
    <w:pPr>
      <w:ind w:left="720"/>
      <w:contextualSpacing/>
    </w:pPr>
  </w:style>
  <w:style w:type="paragraph" w:styleId="AralkYok">
    <w:name w:val="No Spacing"/>
    <w:basedOn w:val="Normal"/>
    <w:link w:val="AralkYokChar"/>
    <w:uiPriority w:val="1"/>
    <w:qFormat/>
    <w:rsid w:val="004C6F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ListParagraph1">
    <w:name w:val="List Paragraph1"/>
    <w:basedOn w:val="Normal"/>
    <w:rsid w:val="004C6F5B"/>
    <w:pPr>
      <w:ind w:left="720"/>
      <w:contextualSpacing/>
    </w:pPr>
  </w:style>
  <w:style w:type="character" w:styleId="AklamaBavurusu">
    <w:name w:val="annotation reference"/>
    <w:uiPriority w:val="99"/>
    <w:semiHidden/>
    <w:unhideWhenUsed/>
    <w:rsid w:val="004C6F5B"/>
    <w:rPr>
      <w:sz w:val="18"/>
      <w:szCs w:val="18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4C6F5B"/>
    <w:pPr>
      <w:spacing w:line="240" w:lineRule="auto"/>
    </w:pPr>
    <w:rPr>
      <w:sz w:val="24"/>
      <w:szCs w:val="24"/>
    </w:rPr>
  </w:style>
  <w:style w:type="character" w:customStyle="1" w:styleId="AklamaMetniChar">
    <w:name w:val="Açıklama Metni Char"/>
    <w:link w:val="AklamaMetni"/>
    <w:uiPriority w:val="99"/>
    <w:semiHidden/>
    <w:rsid w:val="004C6F5B"/>
    <w:rPr>
      <w:sz w:val="24"/>
      <w:szCs w:val="24"/>
      <w:lang w:eastAsia="en-US"/>
    </w:rPr>
  </w:style>
  <w:style w:type="paragraph" w:customStyle="1" w:styleId="listparagraph">
    <w:name w:val="listparagraph"/>
    <w:basedOn w:val="Normal"/>
    <w:rsid w:val="00EF620F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locked/>
    <w:rsid w:val="0000057F"/>
    <w:rPr>
      <w:rFonts w:ascii="Times New Roman" w:eastAsia="Times New Roman" w:hAnsi="Times New Roman"/>
      <w:sz w:val="24"/>
      <w:szCs w:val="24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751FF1"/>
    <w:pPr>
      <w:spacing w:line="276" w:lineRule="auto"/>
    </w:pPr>
    <w:rPr>
      <w:b/>
      <w:bCs/>
      <w:sz w:val="20"/>
      <w:szCs w:val="20"/>
    </w:rPr>
  </w:style>
  <w:style w:type="character" w:customStyle="1" w:styleId="AklamaKonusuChar">
    <w:name w:val="Açıklama Konusu Char"/>
    <w:link w:val="AklamaKonusu"/>
    <w:uiPriority w:val="99"/>
    <w:semiHidden/>
    <w:rsid w:val="00751FF1"/>
    <w:rPr>
      <w:b/>
      <w:bCs/>
      <w:sz w:val="24"/>
      <w:szCs w:val="24"/>
      <w:lang w:val="tr-TR" w:eastAsia="en-US"/>
    </w:rPr>
  </w:style>
  <w:style w:type="paragraph" w:styleId="stbilgi">
    <w:name w:val="header"/>
    <w:basedOn w:val="Normal"/>
    <w:link w:val="stbilgiChar"/>
    <w:uiPriority w:val="99"/>
    <w:unhideWhenUsed/>
    <w:rsid w:val="00154C03"/>
    <w:pPr>
      <w:tabs>
        <w:tab w:val="center" w:pos="4513"/>
        <w:tab w:val="right" w:pos="9026"/>
      </w:tabs>
    </w:pPr>
  </w:style>
  <w:style w:type="character" w:customStyle="1" w:styleId="stbilgiChar">
    <w:name w:val="Üstbilgi Char"/>
    <w:link w:val="stbilgi"/>
    <w:uiPriority w:val="99"/>
    <w:rsid w:val="00154C03"/>
    <w:rPr>
      <w:sz w:val="22"/>
      <w:szCs w:val="22"/>
      <w:lang w:val="tr-TR" w:eastAsia="en-US"/>
    </w:rPr>
  </w:style>
  <w:style w:type="paragraph" w:styleId="Altbilgi">
    <w:name w:val="footer"/>
    <w:basedOn w:val="Normal"/>
    <w:link w:val="AltbilgiChar"/>
    <w:uiPriority w:val="99"/>
    <w:unhideWhenUsed/>
    <w:rsid w:val="00154C03"/>
    <w:pPr>
      <w:tabs>
        <w:tab w:val="center" w:pos="4513"/>
        <w:tab w:val="right" w:pos="9026"/>
      </w:tabs>
    </w:pPr>
  </w:style>
  <w:style w:type="character" w:customStyle="1" w:styleId="AltbilgiChar">
    <w:name w:val="Altbilgi Char"/>
    <w:link w:val="Altbilgi"/>
    <w:uiPriority w:val="99"/>
    <w:rsid w:val="00154C03"/>
    <w:rPr>
      <w:sz w:val="22"/>
      <w:szCs w:val="22"/>
      <w:lang w:val="tr-TR" w:eastAsia="en-US"/>
    </w:rPr>
  </w:style>
  <w:style w:type="character" w:customStyle="1" w:styleId="ListeParagrafChar">
    <w:name w:val="Liste Paragraf Char"/>
    <w:link w:val="ListeParagraf"/>
    <w:uiPriority w:val="34"/>
    <w:locked/>
    <w:rsid w:val="0095019E"/>
    <w:rPr>
      <w:sz w:val="22"/>
      <w:szCs w:val="22"/>
      <w:lang w:eastAsia="en-US"/>
    </w:rPr>
  </w:style>
  <w:style w:type="paragraph" w:customStyle="1" w:styleId="Varsaylan">
    <w:name w:val="Varsayılan"/>
    <w:uiPriority w:val="99"/>
    <w:rsid w:val="00F115BA"/>
    <w:pPr>
      <w:widowControl w:val="0"/>
      <w:tabs>
        <w:tab w:val="left" w:pos="708"/>
      </w:tabs>
      <w:suppressAutoHyphens/>
      <w:spacing w:after="200" w:line="276" w:lineRule="auto"/>
    </w:pPr>
    <w:rPr>
      <w:rFonts w:ascii="Palatino" w:hAnsi="Palatino" w:cs="Palatino"/>
      <w:color w:val="000000"/>
      <w:sz w:val="24"/>
      <w:szCs w:val="24"/>
    </w:rPr>
  </w:style>
  <w:style w:type="character" w:customStyle="1" w:styleId="MSK-NORMAL">
    <w:name w:val="MSK-NORMAL"/>
    <w:basedOn w:val="VarsaylanParagrafYazTipi"/>
    <w:uiPriority w:val="1"/>
    <w:qFormat/>
    <w:rsid w:val="0097648C"/>
    <w:rPr>
      <w:rFonts w:asciiTheme="minorHAnsi" w:hAnsiTheme="minorHAnsi" w:cs="Calibri" w:hint="default"/>
      <w:sz w:val="22"/>
    </w:rPr>
  </w:style>
  <w:style w:type="numbering" w:customStyle="1" w:styleId="eAktarlan7Stili">
    <w:name w:val="İçe Aktarılan 7 Stili"/>
    <w:rsid w:val="00001386"/>
    <w:pPr>
      <w:numPr>
        <w:numId w:val="6"/>
      </w:numPr>
    </w:pPr>
  </w:style>
  <w:style w:type="character" w:customStyle="1" w:styleId="Gvdemetni0">
    <w:name w:val="Gövde metni_"/>
    <w:basedOn w:val="VarsaylanParagrafYazTipi"/>
    <w:link w:val="Gvdemetni1"/>
    <w:rsid w:val="00D53ED5"/>
    <w:rPr>
      <w:rFonts w:ascii="Times New Roman" w:eastAsia="Times New Roman" w:hAnsi="Times New Roman"/>
    </w:rPr>
  </w:style>
  <w:style w:type="paragraph" w:customStyle="1" w:styleId="Gvdemetni1">
    <w:name w:val="Gövde metni"/>
    <w:basedOn w:val="Normal"/>
    <w:link w:val="Gvdemetni0"/>
    <w:rsid w:val="00D53ED5"/>
    <w:pPr>
      <w:widowControl w:val="0"/>
      <w:spacing w:after="0" w:line="240" w:lineRule="auto"/>
      <w:ind w:firstLine="400"/>
    </w:pPr>
    <w:rPr>
      <w:rFonts w:ascii="Times New Roman" w:eastAsia="Times New Roman" w:hAnsi="Times New Roman"/>
      <w:sz w:val="20"/>
      <w:szCs w:val="20"/>
      <w:lang w:eastAsia="tr-TR"/>
    </w:rPr>
  </w:style>
  <w:style w:type="character" w:customStyle="1" w:styleId="stbilgiveyaaltbilgi2">
    <w:name w:val="Üst bilgi veya alt bilgi (2)_"/>
    <w:basedOn w:val="VarsaylanParagrafYazTipi"/>
    <w:link w:val="stbilgiveyaaltbilgi20"/>
    <w:rsid w:val="00D53ED5"/>
    <w:rPr>
      <w:rFonts w:ascii="Times New Roman" w:eastAsia="Times New Roman" w:hAnsi="Times New Roman"/>
    </w:rPr>
  </w:style>
  <w:style w:type="character" w:customStyle="1" w:styleId="Balk2">
    <w:name w:val="Başlık #2_"/>
    <w:basedOn w:val="VarsaylanParagrafYazTipi"/>
    <w:link w:val="Balk20"/>
    <w:rsid w:val="00D53ED5"/>
    <w:rPr>
      <w:rFonts w:ascii="Times New Roman" w:eastAsia="Times New Roman" w:hAnsi="Times New Roman"/>
      <w:b/>
      <w:bCs/>
    </w:rPr>
  </w:style>
  <w:style w:type="character" w:customStyle="1" w:styleId="Tabloyazs">
    <w:name w:val="Tablo yazısı_"/>
    <w:basedOn w:val="VarsaylanParagrafYazTipi"/>
    <w:link w:val="Tabloyazs0"/>
    <w:rsid w:val="00D53ED5"/>
    <w:rPr>
      <w:rFonts w:ascii="Times New Roman" w:eastAsia="Times New Roman" w:hAnsi="Times New Roman"/>
      <w:b/>
      <w:bCs/>
    </w:rPr>
  </w:style>
  <w:style w:type="character" w:customStyle="1" w:styleId="Dier">
    <w:name w:val="Diğer_"/>
    <w:basedOn w:val="VarsaylanParagrafYazTipi"/>
    <w:link w:val="Dier0"/>
    <w:rsid w:val="00D53ED5"/>
    <w:rPr>
      <w:rFonts w:ascii="Times New Roman" w:eastAsia="Times New Roman" w:hAnsi="Times New Roman"/>
    </w:rPr>
  </w:style>
  <w:style w:type="paragraph" w:customStyle="1" w:styleId="stbilgiveyaaltbilgi20">
    <w:name w:val="Üst bilgi veya alt bilgi (2)"/>
    <w:basedOn w:val="Normal"/>
    <w:link w:val="stbilgiveyaaltbilgi2"/>
    <w:rsid w:val="00D53ED5"/>
    <w:pPr>
      <w:widowControl w:val="0"/>
      <w:spacing w:after="0" w:line="240" w:lineRule="auto"/>
    </w:pPr>
    <w:rPr>
      <w:rFonts w:ascii="Times New Roman" w:eastAsia="Times New Roman" w:hAnsi="Times New Roman"/>
      <w:sz w:val="20"/>
      <w:szCs w:val="20"/>
      <w:lang w:eastAsia="tr-TR"/>
    </w:rPr>
  </w:style>
  <w:style w:type="paragraph" w:customStyle="1" w:styleId="Balk20">
    <w:name w:val="Başlık #2"/>
    <w:basedOn w:val="Normal"/>
    <w:link w:val="Balk2"/>
    <w:rsid w:val="00D53ED5"/>
    <w:pPr>
      <w:widowControl w:val="0"/>
      <w:spacing w:after="0" w:line="240" w:lineRule="auto"/>
      <w:ind w:firstLine="920"/>
      <w:outlineLvl w:val="1"/>
    </w:pPr>
    <w:rPr>
      <w:rFonts w:ascii="Times New Roman" w:eastAsia="Times New Roman" w:hAnsi="Times New Roman"/>
      <w:b/>
      <w:bCs/>
      <w:sz w:val="20"/>
      <w:szCs w:val="20"/>
      <w:lang w:eastAsia="tr-TR"/>
    </w:rPr>
  </w:style>
  <w:style w:type="paragraph" w:customStyle="1" w:styleId="Tabloyazs0">
    <w:name w:val="Tablo yazısı"/>
    <w:basedOn w:val="Normal"/>
    <w:link w:val="Tabloyazs"/>
    <w:rsid w:val="00D53ED5"/>
    <w:pPr>
      <w:widowControl w:val="0"/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tr-TR"/>
    </w:rPr>
  </w:style>
  <w:style w:type="paragraph" w:customStyle="1" w:styleId="Dier0">
    <w:name w:val="Diğer"/>
    <w:basedOn w:val="Normal"/>
    <w:link w:val="Dier"/>
    <w:rsid w:val="00D53ED5"/>
    <w:pPr>
      <w:widowControl w:val="0"/>
      <w:spacing w:after="0" w:line="240" w:lineRule="auto"/>
      <w:ind w:firstLine="400"/>
    </w:pPr>
    <w:rPr>
      <w:rFonts w:ascii="Times New Roman" w:eastAsia="Times New Roman" w:hAnsi="Times New Roman"/>
      <w:sz w:val="20"/>
      <w:szCs w:val="20"/>
      <w:lang w:eastAsia="tr-TR"/>
    </w:rPr>
  </w:style>
  <w:style w:type="character" w:customStyle="1" w:styleId="s1">
    <w:name w:val="s1"/>
    <w:basedOn w:val="VarsaylanParagrafYazTipi"/>
    <w:rsid w:val="00913E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82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8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9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1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68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001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995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476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4180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9666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5688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5565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47470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93848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34984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15733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99601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58116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789942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038519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29715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392501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5845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4216850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4166367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5116387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86201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887677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86076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730803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936875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6286359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654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7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E91F3C881B0044BCBE0EA2FDAA2606" ma:contentTypeVersion="4" ma:contentTypeDescription="Create a new document." ma:contentTypeScope="" ma:versionID="4d5d13638c9105b170aa8ac7e13c0c25">
  <xsd:schema xmlns:xsd="http://www.w3.org/2001/XMLSchema" xmlns:xs="http://www.w3.org/2001/XMLSchema" xmlns:p="http://schemas.microsoft.com/office/2006/metadata/properties" xmlns:ns3="c9e5c182-f23b-4128-8909-e10b1b85efee" targetNamespace="http://schemas.microsoft.com/office/2006/metadata/properties" ma:root="true" ma:fieldsID="21f551ad111964532c093b2f33e9d716" ns3:_="">
    <xsd:import namespace="c9e5c182-f23b-4128-8909-e10b1b85efe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e5c182-f23b-4128-8909-e10b1b85ef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7B1743-76AD-40DD-9C67-2E92B9E42B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1AFF4EF-455B-48DC-863E-09F140D698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e5c182-f23b-4128-8909-e10b1b85ef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AB7107-197E-44E5-B2FE-FD1EBDE9750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AB4D3C-0093-45CE-AF8B-FA0DFF93E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805</Words>
  <Characters>4595</Characters>
  <Application>Microsoft Office Word</Application>
  <DocSecurity>0</DocSecurity>
  <Lines>38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Senay KOSE</dc:creator>
  <cp:keywords/>
  <cp:lastModifiedBy>Duygu BIRBENLI</cp:lastModifiedBy>
  <cp:revision>28</cp:revision>
  <cp:lastPrinted>2019-08-20T07:05:00Z</cp:lastPrinted>
  <dcterms:created xsi:type="dcterms:W3CDTF">2023-12-13T08:06:00Z</dcterms:created>
  <dcterms:modified xsi:type="dcterms:W3CDTF">2023-12-14T06:56:00Z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0x010100C0E91F3C881B0044BCBE0EA2FDAA2606</vt:lpwstr>
  </property>
</Properties>
</file>